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p14">
  <w:body>
    <w:p w:rsidRPr="003B1037" w:rsidR="00700063" w:rsidP="003B1037" w:rsidRDefault="003B1037" w14:paraId="371F06B0" w14:textId="17901E64">
      <w:pPr>
        <w:pStyle w:val="Listenabsatz"/>
        <w:ind w:left="2484"/>
        <w:rPr>
          <w:rFonts w:cstheme="minorHAnsi"/>
          <w:sz w:val="48"/>
          <w:szCs w:val="48"/>
        </w:rPr>
      </w:pPr>
      <w:r w:rsidRPr="003B1037">
        <w:rPr>
          <w:rFonts w:cstheme="minorHAnsi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6AFB9D" wp14:editId="155B3CCC">
                <wp:simplePos x="0" y="0"/>
                <wp:positionH relativeFrom="column">
                  <wp:posOffset>1970063</wp:posOffset>
                </wp:positionH>
                <wp:positionV relativeFrom="paragraph">
                  <wp:posOffset>-759117</wp:posOffset>
                </wp:positionV>
                <wp:extent cx="5014693" cy="815926"/>
                <wp:effectExtent l="0" t="0" r="0" b="0"/>
                <wp:wrapNone/>
                <wp:docPr id="2" name="Titel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014693" cy="81592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1037" w:rsidP="003B1037" w:rsidRDefault="003B1037" w14:paraId="0B88FFFC" w14:textId="4FD3FBCF">
                            <w:pPr>
                              <w:spacing w:line="216" w:lineRule="auto"/>
                              <w:rPr>
                                <w:rFonts w:hAnsi="Calibri Light" w:asciiTheme="majorHAnsi" w:eastAsiaTheme="majorEastAsia" w:cstheme="majorBidi"/>
                                <w:color w:val="00B9B0"/>
                                <w:kern w:val="24"/>
                                <w:sz w:val="88"/>
                                <w:szCs w:val="88"/>
                              </w:rPr>
                            </w:pPr>
                            <w:r>
                              <w:rPr>
                                <w:rFonts w:hAnsi="Calibri Light" w:asciiTheme="majorHAnsi" w:eastAsiaTheme="majorEastAsia" w:cstheme="majorBidi"/>
                                <w:color w:val="00B9B0"/>
                                <w:kern w:val="24"/>
                                <w:sz w:val="88"/>
                                <w:szCs w:val="88"/>
                              </w:rPr>
                              <w:t>Ergebnisse</w:t>
                            </w:r>
                            <w:r>
                              <w:rPr>
                                <w:rFonts w:hAnsi="Calibri Light" w:asciiTheme="majorHAnsi" w:eastAsiaTheme="majorEastAsia" w:cstheme="majorBidi"/>
                                <w:color w:val="00B9B0"/>
                                <w:kern w:val="24"/>
                                <w:sz w:val="88"/>
                                <w:szCs w:val="88"/>
                              </w:rPr>
                              <w:t xml:space="preserve"> </w:t>
                            </w:r>
                            <w:r>
                              <w:rPr>
                                <w:rFonts w:hAnsi="Calibri Light" w:asciiTheme="majorHAnsi" w:eastAsiaTheme="majorEastAsia" w:cstheme="majorBidi"/>
                                <w:color w:val="00B9B0"/>
                                <w:kern w:val="24"/>
                                <w:sz w:val="88"/>
                                <w:szCs w:val="88"/>
                              </w:rPr>
                              <w:t>Gruppe 1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Titel 1" style="position:absolute;left:0;text-align:left;margin-left:155.1pt;margin-top:-59.75pt;width:394.85pt;height:6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d="f" w14:anchorId="656AFB9D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">
                <o:lock v:ext="edit" grouping="t"/>
                <v:textbox>
                  <w:txbxContent>
                    <w:p w:rsidR="003B1037" w:rsidP="003B1037" w:rsidRDefault="003B1037" w14:paraId="0B88FFFC" w14:textId="4FD3FBCF">
                      <w:pPr>
                        <w:spacing w:line="216" w:lineRule="auto"/>
                        <w:rPr>
                          <w:rFonts w:hAnsi="Calibri Light" w:asciiTheme="majorHAnsi" w:eastAsiaTheme="majorEastAsia" w:cstheme="majorBidi"/>
                          <w:color w:val="00B9B0"/>
                          <w:kern w:val="24"/>
                          <w:sz w:val="88"/>
                          <w:szCs w:val="88"/>
                        </w:rPr>
                      </w:pPr>
                      <w:r>
                        <w:rPr>
                          <w:rFonts w:hAnsi="Calibri Light" w:asciiTheme="majorHAnsi" w:eastAsiaTheme="majorEastAsia" w:cstheme="majorBidi"/>
                          <w:color w:val="00B9B0"/>
                          <w:kern w:val="24"/>
                          <w:sz w:val="88"/>
                          <w:szCs w:val="88"/>
                        </w:rPr>
                        <w:t>Ergebnisse</w:t>
                      </w:r>
                      <w:r>
                        <w:rPr>
                          <w:rFonts w:hAnsi="Calibri Light" w:asciiTheme="majorHAnsi" w:eastAsiaTheme="majorEastAsia" w:cstheme="majorBidi"/>
                          <w:color w:val="00B9B0"/>
                          <w:kern w:val="24"/>
                          <w:sz w:val="88"/>
                          <w:szCs w:val="88"/>
                        </w:rPr>
                        <w:t xml:space="preserve"> </w:t>
                      </w:r>
                      <w:r>
                        <w:rPr>
                          <w:rFonts w:hAnsi="Calibri Light" w:asciiTheme="majorHAnsi" w:eastAsiaTheme="majorEastAsia" w:cstheme="majorBidi"/>
                          <w:color w:val="00B9B0"/>
                          <w:kern w:val="24"/>
                          <w:sz w:val="88"/>
                          <w:szCs w:val="88"/>
                        </w:rPr>
                        <w:t>Gruppe 1</w:t>
                      </w:r>
                    </w:p>
                  </w:txbxContent>
                </v:textbox>
              </v:rect>
            </w:pict>
          </mc:Fallback>
        </mc:AlternateContent>
      </w:r>
      <w:r w:rsidRPr="003B1037">
        <w:rPr>
          <w:rFonts w:cstheme="minorHAnsi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7CC82F0" wp14:editId="23B33122">
                <wp:simplePos x="0" y="0"/>
                <wp:positionH relativeFrom="column">
                  <wp:posOffset>351693</wp:posOffset>
                </wp:positionH>
                <wp:positionV relativeFrom="paragraph">
                  <wp:posOffset>-526757</wp:posOffset>
                </wp:positionV>
                <wp:extent cx="1619885" cy="359410"/>
                <wp:effectExtent l="0" t="0" r="18415" b="8890"/>
                <wp:wrapNone/>
                <wp:docPr id="1" name="Gruppieren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19885" cy="359410"/>
                          <a:chOff x="0" y="0"/>
                          <a:chExt cx="1843165" cy="1474532"/>
                        </a:xfrm>
                      </wpg:grpSpPr>
                      <wps:wsp>
                        <wps:cNvPr id="3" name="Abgerundetes Rechteck 3"/>
                        <wps:cNvSpPr/>
                        <wps:spPr>
                          <a:xfrm>
                            <a:off x="0" y="0"/>
                            <a:ext cx="1843165" cy="1474532"/>
                          </a:xfrm>
                          <a:prstGeom prst="roundRect">
                            <a:avLst>
                              <a:gd name="adj" fmla="val 10000"/>
                            </a:avLst>
                          </a:prstGeom>
                        </wps:spPr>
                        <wps:style>
                          <a:lnRef idx="2">
                            <a:schemeClr val="l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lnRef>
                          <a:fillRef idx="1">
                            <a:schemeClr val="accent2">
                              <a:hueOff val="0"/>
                              <a:satOff val="0"/>
                              <a:lumOff val="0"/>
                              <a:alphaOff val="0"/>
                            </a:schemeClr>
                          </a:fillRef>
                          <a:effectRef idx="0">
                            <a:schemeClr val="accent2">
                              <a:hueOff val="0"/>
                              <a:satOff val="0"/>
                              <a:lumOff val="0"/>
                              <a:alphaOff val="0"/>
                            </a:schemeClr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5" name="Abgerundetes Rechteck 4"/>
                        <wps:cNvSpPr txBox="1"/>
                        <wps:spPr>
                          <a:xfrm>
                            <a:off x="43189" y="43187"/>
                            <a:ext cx="1756786" cy="138815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1037" w:rsidP="003B1037" w:rsidRDefault="003B1037" w14:paraId="6CA9B7D1" w14:textId="77777777">
                              <w:pPr>
                                <w:spacing w:after="118" w:line="216" w:lineRule="auto"/>
                                <w:jc w:val="center"/>
                                <w:rPr>
                                  <w:rFonts w:ascii="Calibri" w:hAnsi="+mn-ea" w:cs="Calibri"/>
                                  <w:color w:val="FFFFFF" w:themeColor="light1"/>
                                  <w:kern w:val="24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Calibri" w:hAnsi="+mn-ea" w:cs="Calibri"/>
                                  <w:color w:val="FFFFFF" w:themeColor="light1"/>
                                  <w:kern w:val="24"/>
                                  <w:sz w:val="28"/>
                                  <w:szCs w:val="28"/>
                                </w:rPr>
                                <w:t>①</w:t>
                              </w:r>
                              <w:r>
                                <w:rPr>
                                  <w:rFonts w:ascii="Calibri" w:hAnsi="+mn-ea" w:cs="Calibri"/>
                                  <w:color w:val="FFFFFF" w:themeColor="light1"/>
                                  <w:kern w:val="24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8"/>
                                  <w:szCs w:val="28"/>
                                </w:rPr>
                                <w:t>‚Neue Autorität‘</w:t>
                              </w:r>
                            </w:p>
                          </w:txbxContent>
                        </wps:txbx>
                        <wps:bodyPr spcFirstLastPara="0" vert="horz" wrap="square" lIns="36195" tIns="36195" rIns="36195" bIns="36195" numCol="1" spcCol="1270" anchor="ctr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uppieren 4" style="position:absolute;left:0;text-align:left;margin-left:27.7pt;margin-top:-41.5pt;width:127.55pt;height:28.3pt;z-index:251661312" coordsize="18431,14745" o:spid="_x0000_s1027" w14:anchorId="67CC82F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">
                <v:roundrect id="Abgerundetes Rechteck 3" style="position:absolute;width:18431;height:14745;visibility:visible;mso-wrap-style:square;v-text-anchor:top" o:spid="_x0000_s1028" fillcolor="#ed7d31 [3205]" strokecolor="white [3201]" strokeweight="1pt" arcsize="6554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Abgerundetes Rechteck 4" style="position:absolute;left:431;top:431;width:17568;height:13882;visibility:visible;mso-wrap-style:square;v-text-anchor:middle" o:spid="_x0000_s1029" filled="f" stroked="f" type="#_x0000_t20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">
                  <v:textbox inset="2.85pt,2.85pt,2.85pt,2.85pt">
                    <w:txbxContent>
                      <w:p w:rsidR="003B1037" w:rsidP="003B1037" w:rsidRDefault="003B1037" w14:paraId="6CA9B7D1" w14:textId="77777777">
                        <w:pPr>
                          <w:spacing w:after="118" w:line="216" w:lineRule="auto"/>
                          <w:jc w:val="center"/>
                          <w:rPr>
                            <w:rFonts w:ascii="Calibri" w:hAnsi="+mn-ea" w:cs="Calibri"/>
                            <w:color w:val="FFFFFF" w:themeColor="light1"/>
                            <w:kern w:val="24"/>
                            <w:sz w:val="28"/>
                            <w:szCs w:val="28"/>
                          </w:rPr>
                        </w:pPr>
                        <w:r>
                          <w:rPr>
                            <w:rFonts w:ascii="Calibri" w:hAnsi="+mn-ea" w:cs="Calibri"/>
                            <w:color w:val="FFFFFF" w:themeColor="light1"/>
                            <w:kern w:val="24"/>
                            <w:sz w:val="28"/>
                            <w:szCs w:val="28"/>
                          </w:rPr>
                          <w:t>①</w:t>
                        </w:r>
                        <w:r>
                          <w:rPr>
                            <w:rFonts w:ascii="Calibri" w:hAnsi="+mn-ea" w:cs="Calibri"/>
                            <w:color w:val="FFFFFF" w:themeColor="light1"/>
                            <w:kern w:val="24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hAnsi="Calibri"/>
                            <w:color w:val="FFFFFF" w:themeColor="light1"/>
                            <w:kern w:val="24"/>
                            <w:sz w:val="28"/>
                            <w:szCs w:val="28"/>
                          </w:rPr>
                          <w:t>‚Neue Autorität‘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3B1037">
        <w:rPr>
          <w:rFonts w:cstheme="minorHAnsi"/>
          <w:sz w:val="32"/>
          <w:szCs w:val="32"/>
        </w:rPr>
        <w:drawing>
          <wp:anchor distT="0" distB="0" distL="114300" distR="114300" simplePos="0" relativeHeight="251660288" behindDoc="1" locked="0" layoutInCell="1" allowOverlap="1" wp14:anchorId="420CB25A" wp14:editId="72612DF0">
            <wp:simplePos x="0" y="0"/>
            <wp:positionH relativeFrom="column">
              <wp:posOffset>169350</wp:posOffset>
            </wp:positionH>
            <wp:positionV relativeFrom="paragraph">
              <wp:posOffset>56807</wp:posOffset>
            </wp:positionV>
            <wp:extent cx="6457070" cy="8705087"/>
            <wp:effectExtent l="0" t="0" r="0" b="0"/>
            <wp:wrapNone/>
            <wp:docPr id="4" name="Grafik 3" descr="Ein Bild, das Platz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fik 3" descr="Ein Bild, das Platz enthält.&#10;&#10;Automatisch generierte Beschreibung"/>
                    <pic:cNvPicPr>
                      <a:picLocks noChangeAspect="1"/>
                    </pic:cNvPicPr>
                  </pic:nvPicPr>
                  <pic:blipFill rotWithShape="1">
                    <a:blip r:embed="rId5"/>
                    <a:srcRect l="12616" t="10994" r="14333" b="9744"/>
                    <a:stretch/>
                  </pic:blipFill>
                  <pic:spPr>
                    <a:xfrm>
                      <a:off x="0" y="0"/>
                      <a:ext cx="6486874" cy="87452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3B1037" w:rsidR="003B1037" w:rsidP="35C2059A" w:rsidRDefault="003B1037" w14:paraId="0EEAA6BE" w14:noSpellErr="1" w14:textId="42483D2E">
      <w:pPr>
        <w:pStyle w:val="Listenabsatz"/>
        <w:ind w:left="2484"/>
        <w:rPr>
          <w:rFonts w:cs="Calibri" w:cstheme="minorAscii"/>
        </w:rPr>
      </w:pPr>
    </w:p>
    <w:p w:rsidR="003B1037" w:rsidP="35C2059A" w:rsidRDefault="003B1037" w14:paraId="70355C7D" w14:textId="77A2387E">
      <w:pPr>
        <w:pStyle w:val="Listenabsatz"/>
        <w:numPr>
          <w:ilvl w:val="0"/>
          <w:numId w:val="2"/>
        </w:numPr>
        <w:ind w:left="1985"/>
        <w:rPr>
          <w:rFonts w:cs="Calibri" w:cstheme="minorAscii"/>
          <w:sz w:val="32"/>
          <w:szCs w:val="32"/>
        </w:rPr>
      </w:pPr>
      <w:r w:rsidRPr="35C2059A" w:rsidR="35C2059A">
        <w:rPr>
          <w:rFonts w:cs="Calibri" w:cstheme="minorAscii"/>
          <w:sz w:val="32"/>
          <w:szCs w:val="32"/>
        </w:rPr>
        <w:t xml:space="preserve"> 3 Ebenen der päd. Präsenz: einzelne </w:t>
      </w:r>
      <w:proofErr w:type="spellStart"/>
      <w:r w:rsidRPr="35C2059A" w:rsidR="35C2059A">
        <w:rPr>
          <w:rFonts w:cs="Calibri" w:cstheme="minorAscii"/>
          <w:sz w:val="32"/>
          <w:szCs w:val="32"/>
        </w:rPr>
        <w:t>Schüler:innen</w:t>
      </w:r>
      <w:proofErr w:type="spellEnd"/>
      <w:r w:rsidRPr="35C2059A" w:rsidR="35C2059A">
        <w:rPr>
          <w:rFonts w:cs="Calibri" w:cstheme="minorAscii"/>
          <w:sz w:val="32"/>
          <w:szCs w:val="32"/>
        </w:rPr>
        <w:t>, Klasse, Schule</w:t>
      </w:r>
    </w:p>
    <w:p w:rsidR="003B1037" w:rsidP="35C2059A" w:rsidRDefault="003B1037" w14:paraId="7E31012A" w14:textId="5ED8B49D">
      <w:pPr>
        <w:pStyle w:val="Listenabsatz"/>
        <w:numPr>
          <w:ilvl w:val="0"/>
          <w:numId w:val="2"/>
        </w:numPr>
        <w:ind w:left="1985"/>
        <w:rPr>
          <w:rFonts w:cs="Calibri" w:cstheme="minorAscii"/>
          <w:sz w:val="32"/>
          <w:szCs w:val="32"/>
        </w:rPr>
      </w:pPr>
      <w:r w:rsidRPr="35C2059A" w:rsidR="35C2059A">
        <w:rPr>
          <w:rFonts w:cs="Calibri" w:cstheme="minorAscii"/>
          <w:sz w:val="32"/>
          <w:szCs w:val="32"/>
        </w:rPr>
        <w:t xml:space="preserve"> Anonymität in großen Systemen = Herausforderung -&gt; Entgegenwirken durch bspw. Vorstellung auf Homepage (Foto &amp; Funktion), Tragen eines Namensschildes / sonstiger Erkennungszeichen, Kennenlernen bei einem positiven klassen- oder stufenübergreifenden Anlass</w:t>
      </w:r>
    </w:p>
    <w:p w:rsidR="003B1037" w:rsidP="35C2059A" w:rsidRDefault="003B1037" w14:paraId="6571DC52" w14:textId="5AB3A4B3">
      <w:pPr>
        <w:pStyle w:val="Listenabsatz"/>
        <w:numPr>
          <w:ilvl w:val="0"/>
          <w:numId w:val="2"/>
        </w:numPr>
        <w:ind w:left="1985"/>
        <w:rPr>
          <w:rFonts w:cs="Calibri" w:cstheme="minorAscii"/>
          <w:sz w:val="32"/>
          <w:szCs w:val="32"/>
        </w:rPr>
      </w:pPr>
      <w:r w:rsidRPr="35C2059A" w:rsidR="35C2059A">
        <w:rPr>
          <w:rFonts w:cs="Calibri" w:cstheme="minorAscii"/>
          <w:sz w:val="32"/>
          <w:szCs w:val="32"/>
        </w:rPr>
        <w:t xml:space="preserve">Fallbeispiel zeigt Wirksamkeit der </w:t>
      </w:r>
      <w:proofErr w:type="spellStart"/>
      <w:r w:rsidRPr="35C2059A" w:rsidR="35C2059A">
        <w:rPr>
          <w:rFonts w:cs="Calibri" w:cstheme="minorAscii"/>
          <w:sz w:val="32"/>
          <w:szCs w:val="32"/>
        </w:rPr>
        <w:t>kollegiumsinternen</w:t>
      </w:r>
      <w:proofErr w:type="spellEnd"/>
      <w:r w:rsidRPr="35C2059A" w:rsidR="35C2059A">
        <w:rPr>
          <w:rFonts w:cs="Calibri" w:cstheme="minorAscii"/>
          <w:sz w:val="32"/>
          <w:szCs w:val="32"/>
        </w:rPr>
        <w:t xml:space="preserve"> Vernetzung: Beharrlichkeit, Selbstkontrolle und Deeskalation haben positiven Effekt</w:t>
      </w:r>
    </w:p>
    <w:p w:rsidR="003B1037" w:rsidP="35C2059A" w:rsidRDefault="003B1037" w14:paraId="1ADE0211" w14:textId="79132CED">
      <w:pPr>
        <w:pStyle w:val="Listenabsatz"/>
        <w:numPr>
          <w:ilvl w:val="0"/>
          <w:numId w:val="2"/>
        </w:numPr>
        <w:ind w:left="1985"/>
        <w:rPr>
          <w:sz w:val="32"/>
          <w:szCs w:val="32"/>
        </w:rPr>
      </w:pPr>
      <w:r w:rsidRPr="35C2059A" w:rsidR="35C2059A">
        <w:rPr>
          <w:rFonts w:cs="Calibri" w:cstheme="minorAscii"/>
          <w:sz w:val="32"/>
          <w:szCs w:val="32"/>
        </w:rPr>
        <w:t>Wichtig: Nach Konflikten in gutem Einvernehmen trennen und Disput als abgeschlossen kommunizieren</w:t>
      </w:r>
    </w:p>
    <w:p w:rsidR="003B1037" w:rsidP="35C2059A" w:rsidRDefault="003B1037" w14:paraId="6DF49B9A" w14:textId="2B7DEF50">
      <w:pPr>
        <w:pStyle w:val="Listenabsatz"/>
        <w:numPr>
          <w:ilvl w:val="0"/>
          <w:numId w:val="2"/>
        </w:numPr>
        <w:ind w:left="1985"/>
        <w:rPr>
          <w:sz w:val="32"/>
          <w:szCs w:val="32"/>
        </w:rPr>
      </w:pPr>
      <w:r w:rsidRPr="35C2059A" w:rsidR="35C2059A">
        <w:rPr>
          <w:rFonts w:cs="Calibri" w:cstheme="minorAscii"/>
          <w:sz w:val="32"/>
          <w:szCs w:val="32"/>
        </w:rPr>
        <w:t xml:space="preserve">Von Führungspersonen wird Schutz erwartet -&gt; je sicherer sich </w:t>
      </w:r>
      <w:proofErr w:type="spellStart"/>
      <w:r w:rsidRPr="35C2059A" w:rsidR="35C2059A">
        <w:rPr>
          <w:rFonts w:cs="Calibri" w:cstheme="minorAscii"/>
          <w:sz w:val="32"/>
          <w:szCs w:val="32"/>
        </w:rPr>
        <w:t>Schüler:innen</w:t>
      </w:r>
      <w:proofErr w:type="spellEnd"/>
      <w:r w:rsidRPr="35C2059A" w:rsidR="35C2059A">
        <w:rPr>
          <w:rFonts w:cs="Calibri" w:cstheme="minorAscii"/>
          <w:sz w:val="32"/>
          <w:szCs w:val="32"/>
        </w:rPr>
        <w:t xml:space="preserve"> fühlen, desto weniger Gewalt und Vandalismus sind beobachtbar</w:t>
      </w:r>
    </w:p>
    <w:p w:rsidR="003B1037" w:rsidP="35C2059A" w:rsidRDefault="003B1037" w14:paraId="473F526D" w14:textId="2F376806">
      <w:pPr>
        <w:pStyle w:val="Listenabsatz"/>
        <w:numPr>
          <w:ilvl w:val="0"/>
          <w:numId w:val="2"/>
        </w:numPr>
        <w:ind w:left="1985"/>
        <w:rPr>
          <w:sz w:val="32"/>
          <w:szCs w:val="32"/>
        </w:rPr>
      </w:pPr>
      <w:r w:rsidRPr="35C2059A" w:rsidR="35C2059A">
        <w:rPr>
          <w:rFonts w:cs="Calibri" w:cstheme="minorAscii"/>
          <w:sz w:val="32"/>
          <w:szCs w:val="32"/>
        </w:rPr>
        <w:t>4 Wirkungsbereiche päd. Präsenz</w:t>
      </w:r>
      <w:r w:rsidRPr="35C2059A" w:rsidR="35C2059A">
        <w:rPr>
          <w:rFonts w:cs="Calibri" w:cstheme="minorAscii"/>
          <w:sz w:val="32"/>
          <w:szCs w:val="32"/>
        </w:rPr>
        <w:t>:</w:t>
      </w:r>
    </w:p>
    <w:p w:rsidR="003B1037" w:rsidP="35C2059A" w:rsidRDefault="003B1037" w14:paraId="29CC06B9" w14:textId="5C137B2D">
      <w:pPr>
        <w:pStyle w:val="Listenabsatz"/>
        <w:numPr>
          <w:ilvl w:val="1"/>
          <w:numId w:val="2"/>
        </w:numPr>
        <w:ind/>
        <w:rPr>
          <w:sz w:val="32"/>
          <w:szCs w:val="32"/>
        </w:rPr>
      </w:pPr>
      <w:r w:rsidRPr="35C2059A" w:rsidR="35C2059A">
        <w:rPr>
          <w:rFonts w:cs="Calibri" w:cstheme="minorAscii"/>
          <w:sz w:val="32"/>
          <w:szCs w:val="32"/>
        </w:rPr>
        <w:t xml:space="preserve">Körperliche Präsenz (auch an als “Reich der </w:t>
      </w:r>
      <w:proofErr w:type="spellStart"/>
      <w:r w:rsidRPr="35C2059A" w:rsidR="35C2059A">
        <w:rPr>
          <w:rFonts w:cs="Calibri" w:cstheme="minorAscii"/>
          <w:sz w:val="32"/>
          <w:szCs w:val="32"/>
        </w:rPr>
        <w:t>Schüler:innen</w:t>
      </w:r>
      <w:proofErr w:type="spellEnd"/>
      <w:r w:rsidRPr="35C2059A" w:rsidR="35C2059A">
        <w:rPr>
          <w:rFonts w:cs="Calibri" w:cstheme="minorAscii"/>
          <w:sz w:val="32"/>
          <w:szCs w:val="32"/>
        </w:rPr>
        <w:t>” wahrgenommenen Orten</w:t>
      </w:r>
      <w:r w:rsidRPr="35C2059A" w:rsidR="35C2059A">
        <w:rPr>
          <w:rFonts w:cs="Calibri" w:cstheme="minorAscii"/>
          <w:sz w:val="32"/>
          <w:szCs w:val="32"/>
        </w:rPr>
        <w:t>)</w:t>
      </w:r>
    </w:p>
    <w:p w:rsidR="003B1037" w:rsidP="35C2059A" w:rsidRDefault="003B1037" w14:paraId="2FCBAB35" w14:textId="6A8C8C43">
      <w:pPr>
        <w:pStyle w:val="Listenabsatz"/>
        <w:numPr>
          <w:ilvl w:val="1"/>
          <w:numId w:val="2"/>
        </w:numPr>
        <w:ind/>
        <w:rPr>
          <w:sz w:val="32"/>
          <w:szCs w:val="32"/>
        </w:rPr>
      </w:pPr>
      <w:r w:rsidRPr="35C2059A" w:rsidR="35C2059A">
        <w:rPr>
          <w:rFonts w:cs="Calibri" w:cstheme="minorAscii"/>
          <w:sz w:val="32"/>
          <w:szCs w:val="32"/>
        </w:rPr>
        <w:t>Emotionale Präsenz / Anteilnahme</w:t>
      </w:r>
    </w:p>
    <w:p w:rsidR="003B1037" w:rsidP="35C2059A" w:rsidRDefault="003B1037" w14:paraId="6585E794" w14:textId="46F20883">
      <w:pPr>
        <w:pStyle w:val="Listenabsatz"/>
        <w:numPr>
          <w:ilvl w:val="1"/>
          <w:numId w:val="2"/>
        </w:numPr>
        <w:ind/>
        <w:rPr>
          <w:sz w:val="32"/>
          <w:szCs w:val="32"/>
        </w:rPr>
      </w:pPr>
      <w:r w:rsidRPr="35C2059A" w:rsidR="35C2059A">
        <w:rPr>
          <w:rFonts w:cs="Calibri" w:cstheme="minorAscii"/>
          <w:sz w:val="32"/>
          <w:szCs w:val="32"/>
        </w:rPr>
        <w:t xml:space="preserve">Präsenz im Handeln als Reaktion </w:t>
      </w:r>
      <w:proofErr w:type="gramStart"/>
      <w:r w:rsidRPr="35C2059A" w:rsidR="35C2059A">
        <w:rPr>
          <w:rFonts w:cs="Calibri" w:cstheme="minorAscii"/>
          <w:sz w:val="32"/>
          <w:szCs w:val="32"/>
        </w:rPr>
        <w:t>auf emotionale Präsenz</w:t>
      </w:r>
      <w:proofErr w:type="gramEnd"/>
    </w:p>
    <w:p w:rsidR="003B1037" w:rsidP="35C2059A" w:rsidRDefault="003B1037" w14:paraId="4B3EC9F5" w14:textId="43459126">
      <w:pPr>
        <w:pStyle w:val="Listenabsatz"/>
        <w:numPr>
          <w:ilvl w:val="1"/>
          <w:numId w:val="2"/>
        </w:numPr>
        <w:ind/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</w:pPr>
      <w:r w:rsidRPr="35C2059A" w:rsidR="35C2059A">
        <w:rPr>
          <w:rFonts w:cs="Calibri" w:cstheme="minorAscii"/>
          <w:sz w:val="32"/>
          <w:szCs w:val="32"/>
        </w:rPr>
        <w:t xml:space="preserve"> Interpersonelle Präsenz (als Teil des Systems agieren: gemeinsames Regelwerk und Leitbild einfordern bzw. verkörpern, kollegiale Beratung)</w:t>
      </w:r>
    </w:p>
    <w:p w:rsidR="003B1037" w:rsidP="003B1037" w:rsidRDefault="003B1037" w14:paraId="5C9D88CA" w14:textId="0D2DB4DC">
      <w:pPr>
        <w:rPr>
          <w:rFonts w:cstheme="minorHAnsi"/>
          <w:sz w:val="56"/>
          <w:szCs w:val="56"/>
        </w:rPr>
      </w:pPr>
    </w:p>
    <w:p w:rsidR="003B1037" w:rsidP="003B1037" w:rsidRDefault="003B1037" w14:paraId="2D801D30" w14:textId="26EC75EF">
      <w:pPr>
        <w:rPr>
          <w:rFonts w:cstheme="minorHAnsi"/>
          <w:sz w:val="56"/>
          <w:szCs w:val="56"/>
        </w:rPr>
      </w:pPr>
    </w:p>
    <w:p w:rsidR="003B1037" w:rsidP="003B1037" w:rsidRDefault="003B1037" w14:paraId="58750DD7" w14:textId="1DA0DDE7">
      <w:pPr>
        <w:rPr>
          <w:rFonts w:cstheme="minorHAnsi"/>
          <w:sz w:val="56"/>
          <w:szCs w:val="56"/>
        </w:rPr>
      </w:pPr>
    </w:p>
    <w:p w:rsidR="003B1037" w:rsidP="003B1037" w:rsidRDefault="003B1037" w14:paraId="3F6DB6DE" w14:textId="6F0D3538">
      <w:pPr>
        <w:rPr>
          <w:rFonts w:cstheme="minorHAnsi"/>
          <w:sz w:val="56"/>
          <w:szCs w:val="56"/>
        </w:rPr>
      </w:pPr>
    </w:p>
    <w:p w:rsidR="003B1037" w:rsidP="003B1037" w:rsidRDefault="003B1037" w14:paraId="68BF85A0" w14:textId="167634B4">
      <w:pPr>
        <w:rPr>
          <w:rFonts w:cstheme="minorHAnsi"/>
          <w:sz w:val="56"/>
          <w:szCs w:val="56"/>
        </w:rPr>
      </w:pPr>
    </w:p>
    <w:p w:rsidR="003B1037" w:rsidP="003B1037" w:rsidRDefault="003B1037" w14:paraId="4FD08E3E" w14:textId="0EEDCADA">
      <w:pPr>
        <w:rPr>
          <w:rFonts w:cstheme="minorHAnsi"/>
          <w:sz w:val="56"/>
          <w:szCs w:val="56"/>
        </w:rPr>
      </w:pPr>
    </w:p>
    <w:p w:rsidR="003B1037" w:rsidP="003B1037" w:rsidRDefault="003B1037" w14:paraId="538BB701" w14:textId="31F888D7">
      <w:pPr>
        <w:rPr>
          <w:rFonts w:cstheme="minorHAnsi"/>
          <w:sz w:val="56"/>
          <w:szCs w:val="56"/>
        </w:rPr>
      </w:pPr>
    </w:p>
    <w:p w:rsidRPr="003B1037" w:rsidR="003B1037" w:rsidP="003B1037" w:rsidRDefault="003B1037" w14:paraId="3906C6EB" w14:textId="77777777">
      <w:pPr>
        <w:pStyle w:val="Listenabsatz"/>
        <w:ind w:left="2484"/>
        <w:rPr>
          <w:rFonts w:cstheme="minorHAnsi"/>
          <w:sz w:val="48"/>
          <w:szCs w:val="48"/>
        </w:rPr>
      </w:pPr>
      <w:r w:rsidRPr="003B1037">
        <w:rPr>
          <w:rFonts w:cstheme="minorHAnsi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C438C0" wp14:editId="7AC2030D">
                <wp:simplePos x="0" y="0"/>
                <wp:positionH relativeFrom="column">
                  <wp:posOffset>1970063</wp:posOffset>
                </wp:positionH>
                <wp:positionV relativeFrom="paragraph">
                  <wp:posOffset>-759117</wp:posOffset>
                </wp:positionV>
                <wp:extent cx="5014693" cy="815926"/>
                <wp:effectExtent l="0" t="0" r="0" b="0"/>
                <wp:wrapNone/>
                <wp:docPr id="6" name="Titel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014693" cy="81592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1037" w:rsidP="003B1037" w:rsidRDefault="003B1037" w14:paraId="63A01DF1" w14:textId="526DB168">
                            <w:pPr>
                              <w:spacing w:line="216" w:lineRule="auto"/>
                              <w:rPr>
                                <w:rFonts w:hAnsi="Calibri Light" w:asciiTheme="majorHAnsi" w:eastAsiaTheme="majorEastAsia" w:cstheme="majorBidi"/>
                                <w:color w:val="00B9B0"/>
                                <w:kern w:val="24"/>
                                <w:sz w:val="88"/>
                                <w:szCs w:val="88"/>
                              </w:rPr>
                            </w:pPr>
                            <w:r>
                              <w:rPr>
                                <w:rFonts w:hAnsi="Calibri Light" w:asciiTheme="majorHAnsi" w:eastAsiaTheme="majorEastAsia" w:cstheme="majorBidi"/>
                                <w:color w:val="00B9B0"/>
                                <w:kern w:val="24"/>
                                <w:sz w:val="88"/>
                                <w:szCs w:val="88"/>
                              </w:rPr>
                              <w:t xml:space="preserve">Ergebnisse Gruppe </w:t>
                            </w:r>
                            <w:r>
                              <w:rPr>
                                <w:rFonts w:hAnsi="Calibri Light" w:asciiTheme="majorHAnsi" w:eastAsiaTheme="majorEastAsia" w:cstheme="majorBidi"/>
                                <w:color w:val="00B9B0"/>
                                <w:kern w:val="24"/>
                                <w:sz w:val="88"/>
                                <w:szCs w:val="88"/>
                              </w:rPr>
                              <w:t>2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0" style="position:absolute;left:0;text-align:left;margin-left:155.1pt;margin-top:-59.75pt;width:394.85pt;height:6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filled="f" stroked="f" w14:anchorId="58C438C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">
                <o:lock v:ext="edit" grouping="t"/>
                <v:textbox>
                  <w:txbxContent>
                    <w:p w:rsidR="003B1037" w:rsidP="003B1037" w:rsidRDefault="003B1037" w14:paraId="63A01DF1" w14:textId="526DB168">
                      <w:pPr>
                        <w:spacing w:line="216" w:lineRule="auto"/>
                        <w:rPr>
                          <w:rFonts w:hAnsi="Calibri Light" w:asciiTheme="majorHAnsi" w:eastAsiaTheme="majorEastAsia" w:cstheme="majorBidi"/>
                          <w:color w:val="00B9B0"/>
                          <w:kern w:val="24"/>
                          <w:sz w:val="88"/>
                          <w:szCs w:val="88"/>
                        </w:rPr>
                      </w:pPr>
                      <w:r>
                        <w:rPr>
                          <w:rFonts w:hAnsi="Calibri Light" w:asciiTheme="majorHAnsi" w:eastAsiaTheme="majorEastAsia" w:cstheme="majorBidi"/>
                          <w:color w:val="00B9B0"/>
                          <w:kern w:val="24"/>
                          <w:sz w:val="88"/>
                          <w:szCs w:val="88"/>
                        </w:rPr>
                        <w:t xml:space="preserve">Ergebnisse Gruppe </w:t>
                      </w:r>
                      <w:r>
                        <w:rPr>
                          <w:rFonts w:hAnsi="Calibri Light" w:asciiTheme="majorHAnsi" w:eastAsiaTheme="majorEastAsia" w:cstheme="majorBidi"/>
                          <w:color w:val="00B9B0"/>
                          <w:kern w:val="24"/>
                          <w:sz w:val="88"/>
                          <w:szCs w:val="88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Pr="003B1037">
        <w:rPr>
          <w:rFonts w:cstheme="minorHAnsi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FFBF9BD" wp14:editId="00A8B6C8">
                <wp:simplePos x="0" y="0"/>
                <wp:positionH relativeFrom="column">
                  <wp:posOffset>351693</wp:posOffset>
                </wp:positionH>
                <wp:positionV relativeFrom="paragraph">
                  <wp:posOffset>-526757</wp:posOffset>
                </wp:positionV>
                <wp:extent cx="1619885" cy="359410"/>
                <wp:effectExtent l="0" t="0" r="18415" b="8890"/>
                <wp:wrapNone/>
                <wp:docPr id="7" name="Gruppieren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19885" cy="359410"/>
                          <a:chOff x="0" y="0"/>
                          <a:chExt cx="1843165" cy="1474532"/>
                        </a:xfrm>
                      </wpg:grpSpPr>
                      <wps:wsp>
                        <wps:cNvPr id="8" name="Abgerundetes Rechteck 8"/>
                        <wps:cNvSpPr/>
                        <wps:spPr>
                          <a:xfrm>
                            <a:off x="0" y="0"/>
                            <a:ext cx="1843165" cy="1474532"/>
                          </a:xfrm>
                          <a:prstGeom prst="roundRect">
                            <a:avLst>
                              <a:gd name="adj" fmla="val 10000"/>
                            </a:avLst>
                          </a:prstGeom>
                        </wps:spPr>
                        <wps:style>
                          <a:lnRef idx="2">
                            <a:schemeClr val="l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lnRef>
                          <a:fillRef idx="1">
                            <a:schemeClr val="accent2">
                              <a:hueOff val="0"/>
                              <a:satOff val="0"/>
                              <a:lumOff val="0"/>
                              <a:alphaOff val="0"/>
                            </a:schemeClr>
                          </a:fillRef>
                          <a:effectRef idx="0">
                            <a:schemeClr val="accent2">
                              <a:hueOff val="0"/>
                              <a:satOff val="0"/>
                              <a:lumOff val="0"/>
                              <a:alphaOff val="0"/>
                            </a:schemeClr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9" name="Abgerundetes Rechteck 4"/>
                        <wps:cNvSpPr txBox="1"/>
                        <wps:spPr>
                          <a:xfrm>
                            <a:off x="43189" y="43187"/>
                            <a:ext cx="1756786" cy="138815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1037" w:rsidP="003B1037" w:rsidRDefault="003B1037" w14:paraId="53F9B39E" w14:textId="77777777">
                              <w:pPr>
                                <w:spacing w:after="118" w:line="216" w:lineRule="auto"/>
                                <w:jc w:val="center"/>
                                <w:rPr>
                                  <w:rFonts w:ascii="Calibri" w:hAnsi="+mn-ea" w:cs="Calibri"/>
                                  <w:color w:val="FFFFFF" w:themeColor="light1"/>
                                  <w:kern w:val="24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Calibri" w:hAnsi="+mn-ea" w:cs="Calibri"/>
                                  <w:color w:val="FFFFFF" w:themeColor="light1"/>
                                  <w:kern w:val="24"/>
                                  <w:sz w:val="28"/>
                                  <w:szCs w:val="28"/>
                                </w:rPr>
                                <w:t>①</w:t>
                              </w:r>
                              <w:r>
                                <w:rPr>
                                  <w:rFonts w:ascii="Calibri" w:hAnsi="+mn-ea" w:cs="Calibri"/>
                                  <w:color w:val="FFFFFF" w:themeColor="light1"/>
                                  <w:kern w:val="24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8"/>
                                  <w:szCs w:val="28"/>
                                </w:rPr>
                                <w:t>‚Neue Autorität‘</w:t>
                              </w:r>
                            </w:p>
                          </w:txbxContent>
                        </wps:txbx>
                        <wps:bodyPr spcFirstLastPara="0" vert="horz" wrap="square" lIns="36195" tIns="36195" rIns="36195" bIns="36195" numCol="1" spcCol="1270" anchor="ctr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31" style="position:absolute;left:0;text-align:left;margin-left:27.7pt;margin-top:-41.5pt;width:127.55pt;height:28.3pt;z-index:251665408" coordsize="18431,14745" w14:anchorId="7FFBF9BD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">
                <v:roundrect id="Abgerundetes Rechteck 8" style="position:absolute;width:18431;height:14745;visibility:visible;mso-wrap-style:square;v-text-anchor:top" o:spid="_x0000_s1032" fillcolor="#ed7d31 [3205]" strokecolor="white [3201]" strokeweight="1pt" arcsize="6554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">
                  <v:stroke joinstyle="miter"/>
                </v:roundrect>
                <v:shape id="Abgerundetes Rechteck 4" style="position:absolute;left:431;top:431;width:17568;height:13882;visibility:visible;mso-wrap-style:square;v-text-anchor:middle" o:spid="_x0000_s1033" filled="f" stroked="f" type="#_x0000_t20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">
                  <v:textbox inset="2.85pt,2.85pt,2.85pt,2.85pt">
                    <w:txbxContent>
                      <w:p w:rsidR="003B1037" w:rsidP="003B1037" w:rsidRDefault="003B1037" w14:paraId="53F9B39E" w14:textId="77777777">
                        <w:pPr>
                          <w:spacing w:after="118" w:line="216" w:lineRule="auto"/>
                          <w:jc w:val="center"/>
                          <w:rPr>
                            <w:rFonts w:ascii="Calibri" w:hAnsi="+mn-ea" w:cs="Calibri"/>
                            <w:color w:val="FFFFFF" w:themeColor="light1"/>
                            <w:kern w:val="24"/>
                            <w:sz w:val="28"/>
                            <w:szCs w:val="28"/>
                          </w:rPr>
                        </w:pPr>
                        <w:r>
                          <w:rPr>
                            <w:rFonts w:ascii="Calibri" w:hAnsi="+mn-ea" w:cs="Calibri"/>
                            <w:color w:val="FFFFFF" w:themeColor="light1"/>
                            <w:kern w:val="24"/>
                            <w:sz w:val="28"/>
                            <w:szCs w:val="28"/>
                          </w:rPr>
                          <w:t>①</w:t>
                        </w:r>
                        <w:r>
                          <w:rPr>
                            <w:rFonts w:ascii="Calibri" w:hAnsi="+mn-ea" w:cs="Calibri"/>
                            <w:color w:val="FFFFFF" w:themeColor="light1"/>
                            <w:kern w:val="24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hAnsi="Calibri"/>
                            <w:color w:val="FFFFFF" w:themeColor="light1"/>
                            <w:kern w:val="24"/>
                            <w:sz w:val="28"/>
                            <w:szCs w:val="28"/>
                          </w:rPr>
                          <w:t>‚Neue Autorität‘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3B1037">
        <w:rPr>
          <w:rFonts w:cstheme="minorHAnsi"/>
          <w:sz w:val="32"/>
          <w:szCs w:val="32"/>
        </w:rPr>
        <w:drawing>
          <wp:anchor distT="0" distB="0" distL="114300" distR="114300" simplePos="0" relativeHeight="251664384" behindDoc="1" locked="0" layoutInCell="1" allowOverlap="1" wp14:anchorId="6378D884" wp14:editId="2E173332">
            <wp:simplePos x="0" y="0"/>
            <wp:positionH relativeFrom="column">
              <wp:posOffset>169350</wp:posOffset>
            </wp:positionH>
            <wp:positionV relativeFrom="paragraph">
              <wp:posOffset>56807</wp:posOffset>
            </wp:positionV>
            <wp:extent cx="6457070" cy="8705087"/>
            <wp:effectExtent l="0" t="0" r="0" b="0"/>
            <wp:wrapNone/>
            <wp:docPr id="10" name="Grafik 3" descr="Ein Bild, das Platz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fik 3" descr="Ein Bild, das Platz enthält.&#10;&#10;Automatisch generierte Beschreibung"/>
                    <pic:cNvPicPr>
                      <a:picLocks noChangeAspect="1"/>
                    </pic:cNvPicPr>
                  </pic:nvPicPr>
                  <pic:blipFill rotWithShape="1">
                    <a:blip r:embed="rId5"/>
                    <a:srcRect l="12616" t="10994" r="14333" b="9744"/>
                    <a:stretch/>
                  </pic:blipFill>
                  <pic:spPr>
                    <a:xfrm>
                      <a:off x="0" y="0"/>
                      <a:ext cx="6486874" cy="87452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3B1037" w:rsidR="003B1037" w:rsidP="35C2059A" w:rsidRDefault="003B1037" w14:paraId="5409FB9D" w14:noSpellErr="1" w14:textId="5971D8D4">
      <w:pPr>
        <w:pStyle w:val="Listenabsatz"/>
        <w:ind w:left="2484"/>
        <w:rPr>
          <w:rFonts w:cs="Calibri" w:cstheme="minorAscii"/>
        </w:rPr>
      </w:pPr>
    </w:p>
    <w:p w:rsidR="003B1037" w:rsidP="35C2059A" w:rsidRDefault="003B1037" w14:paraId="7D2EF184" w14:textId="1CA24DA9">
      <w:pPr>
        <w:pStyle w:val="Listenabsatz"/>
        <w:numPr>
          <w:ilvl w:val="0"/>
          <w:numId w:val="2"/>
        </w:numPr>
        <w:ind w:left="1985"/>
        <w:rPr>
          <w:rFonts w:cs="Calibri" w:cstheme="minorAscii"/>
          <w:sz w:val="28"/>
          <w:szCs w:val="28"/>
        </w:rPr>
      </w:pPr>
      <w:r w:rsidRPr="35C2059A" w:rsidR="35C2059A">
        <w:rPr>
          <w:rFonts w:cs="Calibri" w:cstheme="minorAscii"/>
          <w:sz w:val="28"/>
          <w:szCs w:val="28"/>
        </w:rPr>
        <w:t>Voraussetzung: gute Unterrichtsplanung und Organisation</w:t>
      </w:r>
    </w:p>
    <w:p w:rsidR="003B1037" w:rsidP="35C2059A" w:rsidRDefault="003B1037" w14:paraId="0CF45DED" w14:textId="043901C6">
      <w:pPr>
        <w:pStyle w:val="Listenabsatz"/>
        <w:numPr>
          <w:ilvl w:val="0"/>
          <w:numId w:val="2"/>
        </w:numPr>
        <w:ind w:left="1985"/>
        <w:rPr>
          <w:rFonts w:cs="Calibri" w:cstheme="minorAscii"/>
          <w:sz w:val="28"/>
          <w:szCs w:val="28"/>
        </w:rPr>
      </w:pPr>
      <w:r w:rsidRPr="35C2059A" w:rsidR="35C2059A">
        <w:rPr>
          <w:rFonts w:cs="Calibri" w:cstheme="minorAscii"/>
          <w:sz w:val="28"/>
          <w:szCs w:val="28"/>
        </w:rPr>
        <w:t xml:space="preserve">Physische Präsenz demonstrieren: Bewegung zwischen den Schülerpulten (Lärmpegel sinkt mit Bewegung im Raum) --&gt; Tischanordnung muss dies ermöglichen, d.h. genügend Platz </w:t>
      </w:r>
      <w:proofErr w:type="spellStart"/>
      <w:r w:rsidRPr="35C2059A" w:rsidR="35C2059A">
        <w:rPr>
          <w:rFonts w:cs="Calibri" w:cstheme="minorAscii"/>
          <w:sz w:val="28"/>
          <w:szCs w:val="28"/>
        </w:rPr>
        <w:t>zw</w:t>
      </w:r>
      <w:proofErr w:type="spellEnd"/>
      <w:r w:rsidRPr="35C2059A" w:rsidR="35C2059A">
        <w:rPr>
          <w:rFonts w:cs="Calibri" w:cstheme="minorAscii"/>
          <w:sz w:val="28"/>
          <w:szCs w:val="28"/>
        </w:rPr>
        <w:t xml:space="preserve"> Schülerpulten</w:t>
      </w:r>
    </w:p>
    <w:p w:rsidR="35C2059A" w:rsidP="35C2059A" w:rsidRDefault="35C2059A" w14:paraId="78994E3A" w14:textId="0745C588">
      <w:pPr>
        <w:pStyle w:val="Listenabsatz"/>
        <w:numPr>
          <w:ilvl w:val="0"/>
          <w:numId w:val="2"/>
        </w:numPr>
        <w:ind w:left="1985"/>
        <w:rPr>
          <w:sz w:val="28"/>
          <w:szCs w:val="28"/>
        </w:rPr>
      </w:pPr>
      <w:r w:rsidRPr="35C2059A" w:rsidR="35C2059A">
        <w:rPr>
          <w:rFonts w:cs="Calibri" w:cstheme="minorAscii"/>
          <w:sz w:val="28"/>
          <w:szCs w:val="28"/>
        </w:rPr>
        <w:t>Beim Herumgehen: Verfügbarkeit/Vollständigkeit von Lernmitteln kontrollieren, hilfebedürftige SuS unterstützen, ängstliche SuS leise ermutigen</w:t>
      </w:r>
    </w:p>
    <w:p w:rsidR="003B1037" w:rsidP="35C2059A" w:rsidRDefault="003B1037" w14:paraId="15C40213" w14:textId="043A8AFE">
      <w:pPr>
        <w:pStyle w:val="Listenabsatz"/>
        <w:numPr>
          <w:ilvl w:val="0"/>
          <w:numId w:val="2"/>
        </w:numPr>
        <w:ind w:left="1985"/>
        <w:rPr>
          <w:rFonts w:cs="Calibri" w:cstheme="minorAscii"/>
          <w:sz w:val="28"/>
          <w:szCs w:val="28"/>
        </w:rPr>
      </w:pPr>
      <w:r w:rsidRPr="35C2059A" w:rsidR="35C2059A">
        <w:rPr>
          <w:rFonts w:cs="Calibri" w:cstheme="minorAscii"/>
          <w:sz w:val="28"/>
          <w:szCs w:val="28"/>
        </w:rPr>
        <w:t xml:space="preserve">Lehrkraft muss sich persönlich Grenzen bewusst machen (“rote Linie”), diese den </w:t>
      </w:r>
      <w:proofErr w:type="spellStart"/>
      <w:r w:rsidRPr="35C2059A" w:rsidR="35C2059A">
        <w:rPr>
          <w:rFonts w:cs="Calibri" w:cstheme="minorAscii"/>
          <w:sz w:val="28"/>
          <w:szCs w:val="28"/>
        </w:rPr>
        <w:t>SuS</w:t>
      </w:r>
      <w:proofErr w:type="spellEnd"/>
      <w:r w:rsidRPr="35C2059A" w:rsidR="35C2059A">
        <w:rPr>
          <w:rFonts w:cs="Calibri" w:cstheme="minorAscii"/>
          <w:sz w:val="28"/>
          <w:szCs w:val="28"/>
        </w:rPr>
        <w:t xml:space="preserve"> klar kommunizieren, definieren und konsequent einfordern</w:t>
      </w:r>
    </w:p>
    <w:p w:rsidR="35C2059A" w:rsidP="35C2059A" w:rsidRDefault="35C2059A" w14:paraId="5F3A8F57" w14:textId="3C587DE4">
      <w:pPr>
        <w:pStyle w:val="Listenabsatz"/>
        <w:numPr>
          <w:ilvl w:val="0"/>
          <w:numId w:val="2"/>
        </w:numPr>
        <w:ind w:left="1985"/>
        <w:rPr>
          <w:rFonts w:cs="Calibri" w:cstheme="minorAscii"/>
          <w:sz w:val="28"/>
          <w:szCs w:val="28"/>
        </w:rPr>
      </w:pPr>
      <w:r w:rsidRPr="35C2059A" w:rsidR="35C2059A">
        <w:rPr>
          <w:rFonts w:cs="Calibri" w:cstheme="minorAscii"/>
          <w:sz w:val="28"/>
          <w:szCs w:val="28"/>
        </w:rPr>
        <w:t xml:space="preserve">Bei Grenzüberschreitung: Reaktion mit verstärkter körperlicher Präsenz </w:t>
      </w:r>
      <w:proofErr w:type="spellStart"/>
      <w:r w:rsidRPr="35C2059A" w:rsidR="35C2059A">
        <w:rPr>
          <w:rFonts w:cs="Calibri" w:cstheme="minorAscii"/>
          <w:sz w:val="28"/>
          <w:szCs w:val="28"/>
        </w:rPr>
        <w:t>ggü</w:t>
      </w:r>
      <w:proofErr w:type="spellEnd"/>
      <w:r w:rsidRPr="35C2059A" w:rsidR="35C2059A">
        <w:rPr>
          <w:rFonts w:cs="Calibri" w:cstheme="minorAscii"/>
          <w:sz w:val="28"/>
          <w:szCs w:val="28"/>
        </w:rPr>
        <w:t xml:space="preserve"> störenden </w:t>
      </w:r>
      <w:proofErr w:type="spellStart"/>
      <w:r w:rsidRPr="35C2059A" w:rsidR="35C2059A">
        <w:rPr>
          <w:rFonts w:cs="Calibri" w:cstheme="minorAscii"/>
          <w:sz w:val="28"/>
          <w:szCs w:val="28"/>
        </w:rPr>
        <w:t>SuS</w:t>
      </w:r>
      <w:proofErr w:type="spellEnd"/>
      <w:r w:rsidRPr="35C2059A" w:rsidR="35C2059A">
        <w:rPr>
          <w:rFonts w:cs="Calibri" w:cstheme="minorAscii"/>
          <w:sz w:val="28"/>
          <w:szCs w:val="28"/>
        </w:rPr>
        <w:t xml:space="preserve"> (mit dem Körper zuwenden, beim Namen nennen, stehen bleiben und anschauen bis S weiterarbeitet, weiter verharren (ca. 20sek); bei anhaltender Störung näherkommen, neben S stehen bleiben, </w:t>
      </w:r>
      <w:proofErr w:type="spellStart"/>
      <w:r w:rsidRPr="35C2059A" w:rsidR="35C2059A">
        <w:rPr>
          <w:rFonts w:cs="Calibri" w:cstheme="minorAscii"/>
          <w:sz w:val="28"/>
          <w:szCs w:val="28"/>
        </w:rPr>
        <w:t>ggfs</w:t>
      </w:r>
      <w:proofErr w:type="spellEnd"/>
      <w:r w:rsidRPr="35C2059A" w:rsidR="35C2059A">
        <w:rPr>
          <w:rFonts w:cs="Calibri" w:cstheme="minorAscii"/>
          <w:sz w:val="28"/>
          <w:szCs w:val="28"/>
        </w:rPr>
        <w:t xml:space="preserve"> mit Handbewegung zur Weiterarbeit auffordern) - körperliche Zuwendung in den nächsten Minuten wiederholen; </w:t>
      </w:r>
      <w:proofErr w:type="spellStart"/>
      <w:r w:rsidRPr="35C2059A" w:rsidR="35C2059A">
        <w:rPr>
          <w:rFonts w:cs="Calibri" w:cstheme="minorAscii"/>
          <w:sz w:val="28"/>
          <w:szCs w:val="28"/>
        </w:rPr>
        <w:t>ggfs</w:t>
      </w:r>
      <w:proofErr w:type="spellEnd"/>
      <w:r w:rsidRPr="35C2059A" w:rsidR="35C2059A">
        <w:rPr>
          <w:rFonts w:cs="Calibri" w:cstheme="minorAscii"/>
          <w:sz w:val="28"/>
          <w:szCs w:val="28"/>
        </w:rPr>
        <w:t xml:space="preserve"> mit Notizblock / Warnzettel auf Pult an Störende herantreten (</w:t>
      </w:r>
      <w:r w:rsidRPr="35C2059A" w:rsidR="35C2059A">
        <w:rPr>
          <w:rFonts w:cs="Calibri" w:cstheme="minorAscii"/>
          <w:i w:val="1"/>
          <w:iCs w:val="1"/>
          <w:sz w:val="28"/>
          <w:szCs w:val="28"/>
        </w:rPr>
        <w:t>vgl. Ampelsystem an der Europaschule</w:t>
      </w:r>
      <w:r w:rsidRPr="35C2059A" w:rsidR="35C2059A">
        <w:rPr>
          <w:rFonts w:cs="Calibri" w:cstheme="minorAscii"/>
          <w:i w:val="0"/>
          <w:iCs w:val="0"/>
          <w:sz w:val="28"/>
          <w:szCs w:val="28"/>
        </w:rPr>
        <w:t>)</w:t>
      </w:r>
    </w:p>
    <w:p w:rsidR="35C2059A" w:rsidP="35C2059A" w:rsidRDefault="35C2059A" w14:paraId="2DD6C590" w14:textId="212A08F7">
      <w:pPr>
        <w:pStyle w:val="Listenabsatz"/>
        <w:numPr>
          <w:ilvl w:val="0"/>
          <w:numId w:val="2"/>
        </w:numPr>
        <w:ind w:left="1985"/>
        <w:rPr>
          <w:sz w:val="28"/>
          <w:szCs w:val="28"/>
        </w:rPr>
      </w:pPr>
      <w:r w:rsidRPr="35C2059A" w:rsidR="35C2059A">
        <w:rPr>
          <w:rFonts w:cs="Calibri" w:cstheme="minorAscii"/>
          <w:i w:val="0"/>
          <w:iCs w:val="0"/>
          <w:sz w:val="28"/>
          <w:szCs w:val="28"/>
        </w:rPr>
        <w:t>Bei wiederholtem Störverhalten zum Verbleib im Raum nach dem Unterricht auffordern</w:t>
      </w:r>
    </w:p>
    <w:p w:rsidR="35C2059A" w:rsidP="35C2059A" w:rsidRDefault="35C2059A" w14:paraId="22AAB79D" w14:textId="5964B7CC">
      <w:pPr>
        <w:pStyle w:val="Listenabsatz"/>
        <w:numPr>
          <w:ilvl w:val="0"/>
          <w:numId w:val="2"/>
        </w:numPr>
        <w:ind w:left="1985"/>
        <w:rPr>
          <w:sz w:val="28"/>
          <w:szCs w:val="28"/>
        </w:rPr>
      </w:pPr>
      <w:proofErr w:type="spellStart"/>
      <w:r w:rsidRPr="35C2059A" w:rsidR="35C2059A">
        <w:rPr>
          <w:rFonts w:cs="Calibri" w:cstheme="minorAscii"/>
          <w:i w:val="0"/>
          <w:iCs w:val="0"/>
          <w:sz w:val="28"/>
          <w:szCs w:val="28"/>
        </w:rPr>
        <w:t>Ggfs</w:t>
      </w:r>
      <w:proofErr w:type="spellEnd"/>
      <w:r w:rsidRPr="35C2059A" w:rsidR="35C2059A">
        <w:rPr>
          <w:rFonts w:cs="Calibri" w:cstheme="minorAscii"/>
          <w:i w:val="0"/>
          <w:iCs w:val="0"/>
          <w:sz w:val="28"/>
          <w:szCs w:val="28"/>
        </w:rPr>
        <w:t xml:space="preserve"> weitere Instanzen (Klassenleitung, Schulleitung, Eltern,…) einbeziehen</w:t>
      </w:r>
    </w:p>
    <w:p w:rsidR="35C2059A" w:rsidP="35C2059A" w:rsidRDefault="35C2059A" w14:paraId="7C717CF5" w14:textId="1CA9D31C">
      <w:pPr>
        <w:pStyle w:val="Standard"/>
        <w:ind w:left="708"/>
        <w:rPr>
          <w:rFonts w:cs="Calibri" w:cstheme="minorAscii"/>
          <w:i w:val="0"/>
          <w:iCs w:val="0"/>
          <w:sz w:val="28"/>
          <w:szCs w:val="28"/>
        </w:rPr>
      </w:pPr>
    </w:p>
    <w:p w:rsidR="003B1037" w:rsidP="35C2059A" w:rsidRDefault="003B1037" w14:paraId="206B0C37" w14:noSpellErr="1" w14:textId="7D962429">
      <w:pPr>
        <w:pStyle w:val="Standard"/>
        <w:ind w:left="0"/>
        <w:rPr>
          <w:rFonts w:cs="Calibri" w:cstheme="minorAscii"/>
          <w:sz w:val="56"/>
          <w:szCs w:val="56"/>
        </w:rPr>
      </w:pPr>
    </w:p>
    <w:p w:rsidR="35C2059A" w:rsidP="35C2059A" w:rsidRDefault="35C2059A" w14:paraId="35BFCC55" w14:textId="07E9D93B">
      <w:pPr>
        <w:pStyle w:val="Standard"/>
        <w:ind w:left="0"/>
        <w:rPr>
          <w:rFonts w:cs="Calibri" w:cstheme="minorAscii"/>
          <w:sz w:val="56"/>
          <w:szCs w:val="56"/>
        </w:rPr>
      </w:pPr>
    </w:p>
    <w:p w:rsidR="35C2059A" w:rsidP="35C2059A" w:rsidRDefault="35C2059A" w14:paraId="16DAC79D" w14:textId="07E9D93B">
      <w:pPr>
        <w:pStyle w:val="Standard"/>
        <w:ind w:left="0"/>
        <w:rPr>
          <w:rFonts w:cs="Calibri" w:cstheme="minorAscii"/>
          <w:sz w:val="56"/>
          <w:szCs w:val="56"/>
        </w:rPr>
      </w:pPr>
    </w:p>
    <w:p w:rsidR="003B1037" w:rsidP="003B1037" w:rsidRDefault="003B1037" w14:paraId="45C04A89" w14:textId="77777777">
      <w:pPr>
        <w:rPr>
          <w:rFonts w:cstheme="minorHAnsi"/>
          <w:sz w:val="56"/>
          <w:szCs w:val="56"/>
        </w:rPr>
      </w:pPr>
    </w:p>
    <w:p w:rsidR="003B1037" w:rsidP="003B1037" w:rsidRDefault="003B1037" w14:paraId="7CF83837" w14:textId="77777777">
      <w:pPr>
        <w:rPr>
          <w:rFonts w:cstheme="minorHAnsi"/>
          <w:sz w:val="56"/>
          <w:szCs w:val="56"/>
        </w:rPr>
      </w:pPr>
    </w:p>
    <w:p w:rsidR="003B1037" w:rsidP="003B1037" w:rsidRDefault="003B1037" w14:paraId="59919D00" w14:textId="77777777">
      <w:pPr>
        <w:rPr>
          <w:rFonts w:cstheme="minorHAnsi"/>
          <w:sz w:val="56"/>
          <w:szCs w:val="56"/>
        </w:rPr>
      </w:pPr>
    </w:p>
    <w:p w:rsidR="003B1037" w:rsidP="003B1037" w:rsidRDefault="003B1037" w14:paraId="4240EF21" w14:textId="77777777">
      <w:pPr>
        <w:rPr>
          <w:rFonts w:cstheme="minorHAnsi"/>
          <w:sz w:val="56"/>
          <w:szCs w:val="56"/>
        </w:rPr>
      </w:pPr>
    </w:p>
    <w:p w:rsidR="003B1037" w:rsidP="003B1037" w:rsidRDefault="003B1037" w14:paraId="50228E91" w14:textId="77777777">
      <w:pPr>
        <w:rPr>
          <w:rFonts w:cstheme="minorHAnsi"/>
          <w:sz w:val="56"/>
          <w:szCs w:val="56"/>
        </w:rPr>
      </w:pPr>
    </w:p>
    <w:p w:rsidR="003B1037" w:rsidP="003B1037" w:rsidRDefault="003B1037" w14:paraId="26A67407" w14:textId="5ABDF4CD">
      <w:pPr>
        <w:rPr>
          <w:rFonts w:cstheme="minorHAnsi"/>
          <w:sz w:val="56"/>
          <w:szCs w:val="56"/>
        </w:rPr>
      </w:pPr>
    </w:p>
    <w:p w:rsidRPr="003B1037" w:rsidR="003B1037" w:rsidP="003B1037" w:rsidRDefault="003B1037" w14:paraId="2079845E" w14:textId="77777777">
      <w:pPr>
        <w:pStyle w:val="Listenabsatz"/>
        <w:ind w:left="2484"/>
        <w:rPr>
          <w:rFonts w:cstheme="minorHAnsi"/>
          <w:sz w:val="48"/>
          <w:szCs w:val="48"/>
        </w:rPr>
      </w:pPr>
      <w:r w:rsidRPr="003B1037">
        <w:rPr>
          <w:rFonts w:cstheme="minorHAnsi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E1C6A45" wp14:editId="6325BCB8">
                <wp:simplePos x="0" y="0"/>
                <wp:positionH relativeFrom="column">
                  <wp:posOffset>1970063</wp:posOffset>
                </wp:positionH>
                <wp:positionV relativeFrom="paragraph">
                  <wp:posOffset>-759117</wp:posOffset>
                </wp:positionV>
                <wp:extent cx="5014693" cy="815926"/>
                <wp:effectExtent l="0" t="0" r="0" b="0"/>
                <wp:wrapNone/>
                <wp:docPr id="11" name="Titel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014693" cy="81592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1037" w:rsidP="003B1037" w:rsidRDefault="003B1037" w14:paraId="553BD293" w14:textId="384ABF07">
                            <w:pPr>
                              <w:spacing w:line="216" w:lineRule="auto"/>
                              <w:rPr>
                                <w:rFonts w:hAnsi="Calibri Light" w:asciiTheme="majorHAnsi" w:eastAsiaTheme="majorEastAsia" w:cstheme="majorBidi"/>
                                <w:color w:val="00B9B0"/>
                                <w:kern w:val="24"/>
                                <w:sz w:val="88"/>
                                <w:szCs w:val="88"/>
                              </w:rPr>
                            </w:pPr>
                            <w:r>
                              <w:rPr>
                                <w:rFonts w:hAnsi="Calibri Light" w:asciiTheme="majorHAnsi" w:eastAsiaTheme="majorEastAsia" w:cstheme="majorBidi"/>
                                <w:color w:val="00B9B0"/>
                                <w:kern w:val="24"/>
                                <w:sz w:val="88"/>
                                <w:szCs w:val="88"/>
                              </w:rPr>
                              <w:t xml:space="preserve">Ergebnisse Gruppe </w:t>
                            </w:r>
                            <w:r>
                              <w:rPr>
                                <w:rFonts w:hAnsi="Calibri Light" w:asciiTheme="majorHAnsi" w:eastAsiaTheme="majorEastAsia" w:cstheme="majorBidi"/>
                                <w:color w:val="00B9B0"/>
                                <w:kern w:val="24"/>
                                <w:sz w:val="88"/>
                                <w:szCs w:val="88"/>
                              </w:rPr>
                              <w:t>3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4" style="position:absolute;left:0;text-align:left;margin-left:155.1pt;margin-top:-59.75pt;width:394.85pt;height:6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filled="f" stroked="f" w14:anchorId="3E1C6A4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">
                <o:lock v:ext="edit" grouping="t"/>
                <v:textbox>
                  <w:txbxContent>
                    <w:p w:rsidR="003B1037" w:rsidP="003B1037" w:rsidRDefault="003B1037" w14:paraId="553BD293" w14:textId="384ABF07">
                      <w:pPr>
                        <w:spacing w:line="216" w:lineRule="auto"/>
                        <w:rPr>
                          <w:rFonts w:hAnsi="Calibri Light" w:asciiTheme="majorHAnsi" w:eastAsiaTheme="majorEastAsia" w:cstheme="majorBidi"/>
                          <w:color w:val="00B9B0"/>
                          <w:kern w:val="24"/>
                          <w:sz w:val="88"/>
                          <w:szCs w:val="88"/>
                        </w:rPr>
                      </w:pPr>
                      <w:r>
                        <w:rPr>
                          <w:rFonts w:hAnsi="Calibri Light" w:asciiTheme="majorHAnsi" w:eastAsiaTheme="majorEastAsia" w:cstheme="majorBidi"/>
                          <w:color w:val="00B9B0"/>
                          <w:kern w:val="24"/>
                          <w:sz w:val="88"/>
                          <w:szCs w:val="88"/>
                        </w:rPr>
                        <w:t xml:space="preserve">Ergebnisse Gruppe </w:t>
                      </w:r>
                      <w:r>
                        <w:rPr>
                          <w:rFonts w:hAnsi="Calibri Light" w:asciiTheme="majorHAnsi" w:eastAsiaTheme="majorEastAsia" w:cstheme="majorBidi"/>
                          <w:color w:val="00B9B0"/>
                          <w:kern w:val="24"/>
                          <w:sz w:val="88"/>
                          <w:szCs w:val="88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Pr="003B1037">
        <w:rPr>
          <w:rFonts w:cstheme="minorHAnsi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39C5CF03" wp14:editId="74A37CB4">
                <wp:simplePos x="0" y="0"/>
                <wp:positionH relativeFrom="column">
                  <wp:posOffset>351693</wp:posOffset>
                </wp:positionH>
                <wp:positionV relativeFrom="paragraph">
                  <wp:posOffset>-526757</wp:posOffset>
                </wp:positionV>
                <wp:extent cx="1619885" cy="359410"/>
                <wp:effectExtent l="0" t="0" r="18415" b="8890"/>
                <wp:wrapNone/>
                <wp:docPr id="12" name="Gruppieren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19885" cy="359410"/>
                          <a:chOff x="0" y="0"/>
                          <a:chExt cx="1843165" cy="1474532"/>
                        </a:xfrm>
                      </wpg:grpSpPr>
                      <wps:wsp>
                        <wps:cNvPr id="13" name="Abgerundetes Rechteck 13"/>
                        <wps:cNvSpPr/>
                        <wps:spPr>
                          <a:xfrm>
                            <a:off x="0" y="0"/>
                            <a:ext cx="1843165" cy="1474532"/>
                          </a:xfrm>
                          <a:prstGeom prst="roundRect">
                            <a:avLst>
                              <a:gd name="adj" fmla="val 10000"/>
                            </a:avLst>
                          </a:prstGeom>
                        </wps:spPr>
                        <wps:style>
                          <a:lnRef idx="2">
                            <a:schemeClr val="l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lnRef>
                          <a:fillRef idx="1">
                            <a:schemeClr val="accent2">
                              <a:hueOff val="0"/>
                              <a:satOff val="0"/>
                              <a:lumOff val="0"/>
                              <a:alphaOff val="0"/>
                            </a:schemeClr>
                          </a:fillRef>
                          <a:effectRef idx="0">
                            <a:schemeClr val="accent2">
                              <a:hueOff val="0"/>
                              <a:satOff val="0"/>
                              <a:lumOff val="0"/>
                              <a:alphaOff val="0"/>
                            </a:schemeClr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14" name="Abgerundetes Rechteck 4"/>
                        <wps:cNvSpPr txBox="1"/>
                        <wps:spPr>
                          <a:xfrm>
                            <a:off x="43189" y="43187"/>
                            <a:ext cx="1756786" cy="138815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1037" w:rsidP="003B1037" w:rsidRDefault="003B1037" w14:paraId="68353AAD" w14:textId="77777777">
                              <w:pPr>
                                <w:spacing w:after="118" w:line="216" w:lineRule="auto"/>
                                <w:jc w:val="center"/>
                                <w:rPr>
                                  <w:rFonts w:ascii="Calibri" w:hAnsi="+mn-ea" w:cs="Calibri"/>
                                  <w:color w:val="FFFFFF" w:themeColor="light1"/>
                                  <w:kern w:val="24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Calibri" w:hAnsi="+mn-ea" w:cs="Calibri"/>
                                  <w:color w:val="FFFFFF" w:themeColor="light1"/>
                                  <w:kern w:val="24"/>
                                  <w:sz w:val="28"/>
                                  <w:szCs w:val="28"/>
                                </w:rPr>
                                <w:t>①</w:t>
                              </w:r>
                              <w:r>
                                <w:rPr>
                                  <w:rFonts w:ascii="Calibri" w:hAnsi="+mn-ea" w:cs="Calibri"/>
                                  <w:color w:val="FFFFFF" w:themeColor="light1"/>
                                  <w:kern w:val="24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8"/>
                                  <w:szCs w:val="28"/>
                                </w:rPr>
                                <w:t>‚Neue Autorität‘</w:t>
                              </w:r>
                            </w:p>
                          </w:txbxContent>
                        </wps:txbx>
                        <wps:bodyPr spcFirstLastPara="0" vert="horz" wrap="square" lIns="36195" tIns="36195" rIns="36195" bIns="36195" numCol="1" spcCol="1270" anchor="ctr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35" style="position:absolute;left:0;text-align:left;margin-left:27.7pt;margin-top:-41.5pt;width:127.55pt;height:28.3pt;z-index:251669504" coordsize="18431,14745" w14:anchorId="39C5CF0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">
                <v:roundrect id="Abgerundetes Rechteck 13" style="position:absolute;width:18431;height:14745;visibility:visible;mso-wrap-style:square;v-text-anchor:top" o:spid="_x0000_s1036" fillcolor="#ed7d31 [3205]" strokecolor="white [3201]" strokeweight="1pt" arcsize="6554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">
                  <v:stroke joinstyle="miter"/>
                </v:roundrect>
                <v:shape id="Abgerundetes Rechteck 4" style="position:absolute;left:431;top:431;width:17568;height:13882;visibility:visible;mso-wrap-style:square;v-text-anchor:middle" o:spid="_x0000_s1037" filled="f" stroked="f" type="#_x0000_t20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">
                  <v:textbox inset="2.85pt,2.85pt,2.85pt,2.85pt">
                    <w:txbxContent>
                      <w:p w:rsidR="003B1037" w:rsidP="003B1037" w:rsidRDefault="003B1037" w14:paraId="68353AAD" w14:textId="77777777">
                        <w:pPr>
                          <w:spacing w:after="118" w:line="216" w:lineRule="auto"/>
                          <w:jc w:val="center"/>
                          <w:rPr>
                            <w:rFonts w:ascii="Calibri" w:hAnsi="+mn-ea" w:cs="Calibri"/>
                            <w:color w:val="FFFFFF" w:themeColor="light1"/>
                            <w:kern w:val="24"/>
                            <w:sz w:val="28"/>
                            <w:szCs w:val="28"/>
                          </w:rPr>
                        </w:pPr>
                        <w:r>
                          <w:rPr>
                            <w:rFonts w:ascii="Calibri" w:hAnsi="+mn-ea" w:cs="Calibri"/>
                            <w:color w:val="FFFFFF" w:themeColor="light1"/>
                            <w:kern w:val="24"/>
                            <w:sz w:val="28"/>
                            <w:szCs w:val="28"/>
                          </w:rPr>
                          <w:t>①</w:t>
                        </w:r>
                        <w:r>
                          <w:rPr>
                            <w:rFonts w:ascii="Calibri" w:hAnsi="+mn-ea" w:cs="Calibri"/>
                            <w:color w:val="FFFFFF" w:themeColor="light1"/>
                            <w:kern w:val="24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hAnsi="Calibri"/>
                            <w:color w:val="FFFFFF" w:themeColor="light1"/>
                            <w:kern w:val="24"/>
                            <w:sz w:val="28"/>
                            <w:szCs w:val="28"/>
                          </w:rPr>
                          <w:t>‚Neue Autorität‘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3B1037">
        <w:rPr>
          <w:rFonts w:cstheme="minorHAnsi"/>
          <w:sz w:val="32"/>
          <w:szCs w:val="32"/>
        </w:rPr>
        <w:drawing>
          <wp:anchor distT="0" distB="0" distL="114300" distR="114300" simplePos="0" relativeHeight="251668480" behindDoc="1" locked="0" layoutInCell="1" allowOverlap="1" wp14:anchorId="3EF404B2" wp14:editId="3264EB85">
            <wp:simplePos x="0" y="0"/>
            <wp:positionH relativeFrom="column">
              <wp:posOffset>169350</wp:posOffset>
            </wp:positionH>
            <wp:positionV relativeFrom="paragraph">
              <wp:posOffset>56807</wp:posOffset>
            </wp:positionV>
            <wp:extent cx="6457070" cy="8705087"/>
            <wp:effectExtent l="0" t="0" r="0" b="0"/>
            <wp:wrapNone/>
            <wp:docPr id="15" name="Grafik 3" descr="Ein Bild, das Platz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fik 3" descr="Ein Bild, das Platz enthält.&#10;&#10;Automatisch generierte Beschreibung"/>
                    <pic:cNvPicPr>
                      <a:picLocks noChangeAspect="1"/>
                    </pic:cNvPicPr>
                  </pic:nvPicPr>
                  <pic:blipFill rotWithShape="1">
                    <a:blip r:embed="rId5"/>
                    <a:srcRect l="12616" t="10994" r="14333" b="9744"/>
                    <a:stretch/>
                  </pic:blipFill>
                  <pic:spPr>
                    <a:xfrm>
                      <a:off x="0" y="0"/>
                      <a:ext cx="6486874" cy="87452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3B1037" w:rsidR="003B1037" w:rsidP="35C2059A" w:rsidRDefault="003B1037" w14:paraId="70D7BF92" w14:noSpellErr="1" w14:textId="38BDA619">
      <w:pPr>
        <w:pStyle w:val="Listenabsatz"/>
        <w:ind w:left="2484"/>
        <w:rPr>
          <w:rFonts w:cs="Calibri" w:cstheme="minorAscii"/>
        </w:rPr>
      </w:pPr>
    </w:p>
    <w:p w:rsidR="003B1037" w:rsidP="35C2059A" w:rsidRDefault="003B1037" w14:paraId="03BE50A9" w14:textId="0DA49068">
      <w:pPr>
        <w:pStyle w:val="Listenabsatz"/>
        <w:numPr>
          <w:ilvl w:val="0"/>
          <w:numId w:val="2"/>
        </w:numPr>
        <w:ind w:left="1985"/>
        <w:rPr>
          <w:rFonts w:cs="Calibri" w:cstheme="minorAscii"/>
          <w:sz w:val="28"/>
          <w:szCs w:val="28"/>
        </w:rPr>
      </w:pPr>
      <w:r w:rsidRPr="35C2059A" w:rsidR="35C2059A">
        <w:rPr>
          <w:rFonts w:cs="Calibri" w:cstheme="minorAscii"/>
          <w:sz w:val="28"/>
          <w:szCs w:val="28"/>
        </w:rPr>
        <w:t xml:space="preserve"> Am Beginn des Schuljahres den Klassenraum vorbereiten</w:t>
      </w:r>
    </w:p>
    <w:p w:rsidR="35C2059A" w:rsidP="35C2059A" w:rsidRDefault="35C2059A" w14:paraId="505F7C17" w14:textId="2397D638">
      <w:pPr>
        <w:pStyle w:val="Listenabsatz"/>
        <w:numPr>
          <w:ilvl w:val="0"/>
          <w:numId w:val="2"/>
        </w:numPr>
        <w:ind w:left="1985"/>
        <w:rPr>
          <w:sz w:val="28"/>
          <w:szCs w:val="28"/>
        </w:rPr>
      </w:pPr>
      <w:r w:rsidRPr="35C2059A" w:rsidR="35C2059A">
        <w:rPr>
          <w:rFonts w:cs="Calibri" w:cstheme="minorAscii"/>
          <w:sz w:val="28"/>
          <w:szCs w:val="28"/>
        </w:rPr>
        <w:t>Vorgegebener Sitzplan</w:t>
      </w:r>
    </w:p>
    <w:p w:rsidR="35C2059A" w:rsidP="35C2059A" w:rsidRDefault="35C2059A" w14:paraId="5A59C01C" w14:textId="42EABA8F">
      <w:pPr>
        <w:pStyle w:val="Listenabsatz"/>
        <w:numPr>
          <w:ilvl w:val="0"/>
          <w:numId w:val="2"/>
        </w:numPr>
        <w:ind w:left="1985"/>
        <w:rPr>
          <w:sz w:val="28"/>
          <w:szCs w:val="28"/>
        </w:rPr>
      </w:pPr>
      <w:r w:rsidRPr="35C2059A" w:rsidR="35C2059A">
        <w:rPr>
          <w:rFonts w:cs="Calibri" w:cstheme="minorAscii"/>
          <w:sz w:val="28"/>
          <w:szCs w:val="28"/>
        </w:rPr>
        <w:t xml:space="preserve">Klassenregeln aufstellen (dies würde ich erst nach einer kurzen </w:t>
      </w:r>
      <w:r w:rsidRPr="35C2059A" w:rsidR="35C2059A">
        <w:rPr>
          <w:rFonts w:cs="Calibri" w:cstheme="minorAscii"/>
          <w:sz w:val="28"/>
          <w:szCs w:val="28"/>
        </w:rPr>
        <w:t>Eingewöhnungszeit</w:t>
      </w:r>
      <w:r w:rsidRPr="35C2059A" w:rsidR="35C2059A">
        <w:rPr>
          <w:rFonts w:cs="Calibri" w:cstheme="minorAscii"/>
          <w:sz w:val="28"/>
          <w:szCs w:val="28"/>
        </w:rPr>
        <w:t xml:space="preserve"> durchführen)</w:t>
      </w:r>
    </w:p>
    <w:p w:rsidR="35C2059A" w:rsidP="35C2059A" w:rsidRDefault="35C2059A" w14:paraId="786C769E" w14:textId="756EE64E">
      <w:pPr>
        <w:pStyle w:val="Listenabsatz"/>
        <w:numPr>
          <w:ilvl w:val="0"/>
          <w:numId w:val="2"/>
        </w:numPr>
        <w:ind w:left="1985"/>
        <w:rPr>
          <w:sz w:val="28"/>
          <w:szCs w:val="28"/>
        </w:rPr>
      </w:pPr>
      <w:r w:rsidRPr="35C2059A" w:rsidR="35C2059A">
        <w:rPr>
          <w:rFonts w:cs="Calibri" w:cstheme="minorAscii"/>
          <w:sz w:val="28"/>
          <w:szCs w:val="28"/>
        </w:rPr>
        <w:t>Rituale einstudieren (z.B. Aufstellung; Durchzählen für Klassenfahrten oder Feueralarm</w:t>
      </w:r>
    </w:p>
    <w:p w:rsidR="35C2059A" w:rsidP="35C2059A" w:rsidRDefault="35C2059A" w14:paraId="1F30DF9D" w14:textId="37D1FBAF">
      <w:pPr>
        <w:pStyle w:val="Listenabsatz"/>
        <w:numPr>
          <w:ilvl w:val="0"/>
          <w:numId w:val="2"/>
        </w:numPr>
        <w:ind w:left="1985"/>
        <w:rPr>
          <w:sz w:val="28"/>
          <w:szCs w:val="28"/>
        </w:rPr>
      </w:pPr>
    </w:p>
    <w:p w:rsidR="003B1037" w:rsidP="35C2059A" w:rsidRDefault="003B1037" w14:paraId="372914FF" w14:textId="029B5C9F">
      <w:pPr>
        <w:pStyle w:val="Listenabsatz"/>
        <w:numPr>
          <w:ilvl w:val="0"/>
          <w:numId w:val="2"/>
        </w:numPr>
        <w:ind w:left="1985"/>
        <w:rPr>
          <w:rFonts w:cs="Calibri" w:cstheme="minorAscii"/>
          <w:sz w:val="28"/>
          <w:szCs w:val="28"/>
        </w:rPr>
      </w:pPr>
      <w:r w:rsidRPr="35C2059A" w:rsidR="35C2059A">
        <w:rPr>
          <w:rFonts w:cs="Calibri" w:cstheme="minorAscii"/>
          <w:sz w:val="28"/>
          <w:szCs w:val="28"/>
        </w:rPr>
        <w:t xml:space="preserve"> Nähe zulassen und gleichzeitig Grenzen setzen (Beispiel Vorname)</w:t>
      </w:r>
    </w:p>
    <w:p w:rsidR="003B1037" w:rsidP="35C2059A" w:rsidRDefault="003B1037" w14:paraId="3E175DEB" w14:textId="77777777" w14:noSpellErr="1">
      <w:pPr>
        <w:pStyle w:val="Listenabsatz"/>
        <w:numPr>
          <w:ilvl w:val="0"/>
          <w:numId w:val="2"/>
        </w:numPr>
        <w:ind w:left="1985"/>
        <w:rPr>
          <w:rFonts w:cs="Calibri" w:cstheme="minorAscii"/>
          <w:sz w:val="28"/>
          <w:szCs w:val="28"/>
        </w:rPr>
      </w:pPr>
      <w:r w:rsidRPr="35C2059A" w:rsidR="35C2059A">
        <w:rPr>
          <w:rFonts w:cs="Calibri" w:cstheme="minorAscii"/>
          <w:sz w:val="28"/>
          <w:szCs w:val="28"/>
        </w:rPr>
        <w:t xml:space="preserve"> </w:t>
      </w:r>
    </w:p>
    <w:p w:rsidR="003B1037" w:rsidP="35C2059A" w:rsidRDefault="003B1037" w14:paraId="217ACDB3" w14:textId="43954DBD">
      <w:pPr>
        <w:pStyle w:val="Listenabsatz"/>
        <w:numPr>
          <w:ilvl w:val="0"/>
          <w:numId w:val="2"/>
        </w:numPr>
        <w:ind w:left="1985"/>
        <w:rPr>
          <w:rFonts w:cs="Calibri" w:cstheme="minorAscii"/>
          <w:sz w:val="28"/>
          <w:szCs w:val="28"/>
        </w:rPr>
      </w:pPr>
      <w:r w:rsidRPr="35C2059A" w:rsidR="35C2059A">
        <w:rPr>
          <w:rFonts w:cs="Calibri" w:cstheme="minorAscii"/>
          <w:sz w:val="28"/>
          <w:szCs w:val="28"/>
        </w:rPr>
        <w:t xml:space="preserve"> Sorgen und Zweifel von Schülern und Eltern ernst nehmen und ihnen das in einem ruhigen Gespräch signalisieren</w:t>
      </w:r>
    </w:p>
    <w:p w:rsidR="35C2059A" w:rsidP="35C2059A" w:rsidRDefault="35C2059A" w14:paraId="17F2F291" w14:textId="2E540EB3">
      <w:pPr>
        <w:pStyle w:val="Listenabsatz"/>
        <w:numPr>
          <w:ilvl w:val="0"/>
          <w:numId w:val="2"/>
        </w:numPr>
        <w:ind w:left="1985"/>
        <w:rPr>
          <w:sz w:val="28"/>
          <w:szCs w:val="28"/>
        </w:rPr>
      </w:pPr>
      <w:r w:rsidRPr="35C2059A" w:rsidR="35C2059A">
        <w:rPr>
          <w:rFonts w:cs="Calibri" w:cstheme="minorAscii"/>
          <w:sz w:val="28"/>
          <w:szCs w:val="28"/>
        </w:rPr>
        <w:t>D</w:t>
      </w:r>
      <w:r w:rsidRPr="35C2059A" w:rsidR="35C2059A">
        <w:rPr>
          <w:rFonts w:cs="Calibri" w:cstheme="minorAscii"/>
          <w:sz w:val="28"/>
          <w:szCs w:val="28"/>
        </w:rPr>
        <w:t xml:space="preserve">en Schülern gezielt Aufmerksamkeit geben </w:t>
      </w:r>
      <w:r w:rsidRPr="35C2059A" w:rsidR="35C2059A">
        <w:rPr>
          <w:rFonts w:cs="Calibri" w:cstheme="minorAscii"/>
          <w:sz w:val="28"/>
          <w:szCs w:val="28"/>
        </w:rPr>
        <w:t>(nicht nur, wenn sie gestört haben), um Nähe und eine Beziehung herzustellen</w:t>
      </w:r>
    </w:p>
    <w:p w:rsidR="003B1037" w:rsidP="35C2059A" w:rsidRDefault="003B1037" w14:paraId="7F3210E2" w14:textId="3B34A3A2">
      <w:pPr>
        <w:pStyle w:val="Listenabsatz"/>
        <w:numPr>
          <w:ilvl w:val="0"/>
          <w:numId w:val="2"/>
        </w:numPr>
        <w:ind w:left="1985"/>
        <w:rPr>
          <w:rFonts w:cs="Calibri" w:cstheme="minorAscii"/>
          <w:sz w:val="28"/>
          <w:szCs w:val="28"/>
        </w:rPr>
      </w:pPr>
      <w:r w:rsidRPr="35C2059A" w:rsidR="35C2059A">
        <w:rPr>
          <w:rFonts w:cs="Calibri" w:cstheme="minorAscii"/>
          <w:sz w:val="28"/>
          <w:szCs w:val="28"/>
        </w:rPr>
        <w:t xml:space="preserve"> Individuelle </w:t>
      </w:r>
      <w:r w:rsidRPr="35C2059A" w:rsidR="35C2059A">
        <w:rPr>
          <w:rFonts w:cs="Calibri" w:cstheme="minorAscii"/>
          <w:sz w:val="28"/>
          <w:szCs w:val="28"/>
        </w:rPr>
        <w:t>Maßnahmen</w:t>
      </w:r>
      <w:r w:rsidRPr="35C2059A" w:rsidR="35C2059A">
        <w:rPr>
          <w:rFonts w:cs="Calibri" w:cstheme="minorAscii"/>
          <w:sz w:val="28"/>
          <w:szCs w:val="28"/>
        </w:rPr>
        <w:t xml:space="preserve"> ergreifen, wie z. B. begrenzte Pausenbereiche, individuelle Förderung</w:t>
      </w:r>
    </w:p>
    <w:p w:rsidR="003B1037" w:rsidP="35C2059A" w:rsidRDefault="003B1037" w14:paraId="3EBEAB88" w14:textId="2E540EB3">
      <w:pPr>
        <w:pStyle w:val="Listenabsatz"/>
        <w:numPr>
          <w:ilvl w:val="0"/>
          <w:numId w:val="2"/>
        </w:numPr>
        <w:ind w:left="1985"/>
        <w:rPr>
          <w:rFonts w:cs="Calibri" w:cstheme="minorAscii"/>
          <w:sz w:val="28"/>
          <w:szCs w:val="28"/>
        </w:rPr>
      </w:pPr>
      <w:r w:rsidRPr="35C2059A" w:rsidR="35C2059A">
        <w:rPr>
          <w:rFonts w:cs="Calibri" w:cstheme="minorAscii"/>
          <w:sz w:val="28"/>
          <w:szCs w:val="28"/>
        </w:rPr>
        <w:t xml:space="preserve"> </w:t>
      </w:r>
      <w:r w:rsidRPr="35C2059A" w:rsidR="35C2059A">
        <w:rPr>
          <w:rFonts w:cs="Calibri" w:cstheme="minorAscii"/>
          <w:sz w:val="28"/>
          <w:szCs w:val="28"/>
        </w:rPr>
        <w:t>Frühzeitiger Kontakt mit den Eltern (auch dem Vater) und nicht erst bei Problemen.</w:t>
      </w:r>
    </w:p>
    <w:p w:rsidR="35C2059A" w:rsidP="35C2059A" w:rsidRDefault="35C2059A" w14:paraId="0865B0C1" w14:textId="6C9AFDFC">
      <w:pPr>
        <w:pStyle w:val="Listenabsatz"/>
        <w:numPr>
          <w:ilvl w:val="0"/>
          <w:numId w:val="2"/>
        </w:numPr>
        <w:ind w:left="1985"/>
        <w:rPr>
          <w:sz w:val="28"/>
          <w:szCs w:val="28"/>
        </w:rPr>
      </w:pPr>
      <w:r w:rsidRPr="35C2059A" w:rsidR="35C2059A">
        <w:rPr>
          <w:rFonts w:cs="Calibri" w:cstheme="minorAscii"/>
          <w:sz w:val="28"/>
          <w:szCs w:val="28"/>
        </w:rPr>
        <w:t>Eltern signalisieren: Wir haben ein gemeinsames Ziel!</w:t>
      </w:r>
    </w:p>
    <w:p w:rsidR="35C2059A" w:rsidP="35C2059A" w:rsidRDefault="35C2059A" w14:paraId="6B7D5BD4" w14:textId="0DE65953">
      <w:pPr>
        <w:pStyle w:val="Listenabsatz"/>
        <w:numPr>
          <w:ilvl w:val="0"/>
          <w:numId w:val="2"/>
        </w:numPr>
        <w:ind w:left="1985"/>
        <w:rPr>
          <w:sz w:val="28"/>
          <w:szCs w:val="28"/>
        </w:rPr>
      </w:pPr>
      <w:proofErr w:type="spellStart"/>
      <w:r w:rsidRPr="35C2059A" w:rsidR="35C2059A">
        <w:rPr>
          <w:rFonts w:cs="Calibri" w:cstheme="minorAscii"/>
          <w:sz w:val="28"/>
          <w:szCs w:val="28"/>
        </w:rPr>
        <w:t>SuS</w:t>
      </w:r>
      <w:proofErr w:type="spellEnd"/>
      <w:r w:rsidRPr="35C2059A" w:rsidR="35C2059A">
        <w:rPr>
          <w:rFonts w:cs="Calibri" w:cstheme="minorAscii"/>
          <w:sz w:val="28"/>
          <w:szCs w:val="28"/>
        </w:rPr>
        <w:t xml:space="preserve"> mit den Namen anreden (Namen schnell lernen!)</w:t>
      </w:r>
    </w:p>
    <w:p w:rsidR="003B1037" w:rsidP="35C2059A" w:rsidRDefault="003B1037" w14:paraId="33C75CF2" w14:textId="77777777" w14:noSpellErr="1">
      <w:pPr>
        <w:pStyle w:val="Listenabsatz"/>
        <w:numPr>
          <w:ilvl w:val="0"/>
          <w:numId w:val="2"/>
        </w:numPr>
        <w:ind w:left="1985"/>
        <w:rPr>
          <w:rFonts w:cs="Calibri" w:cstheme="minorAscii"/>
          <w:sz w:val="28"/>
          <w:szCs w:val="28"/>
        </w:rPr>
      </w:pPr>
      <w:r w:rsidRPr="35C2059A" w:rsidR="35C2059A">
        <w:rPr>
          <w:rFonts w:cs="Calibri" w:cstheme="minorAscii"/>
          <w:sz w:val="28"/>
          <w:szCs w:val="28"/>
        </w:rPr>
        <w:t xml:space="preserve"> </w:t>
      </w:r>
    </w:p>
    <w:p w:rsidR="003B1037" w:rsidP="35C2059A" w:rsidRDefault="003B1037" w14:paraId="02456FE8" w14:textId="08D83F59">
      <w:pPr>
        <w:pStyle w:val="Listenabsatz"/>
        <w:numPr>
          <w:ilvl w:val="0"/>
          <w:numId w:val="2"/>
        </w:numPr>
        <w:ind w:left="1985"/>
        <w:rPr>
          <w:rFonts w:cs="Calibri" w:cstheme="minorAscii"/>
          <w:sz w:val="28"/>
          <w:szCs w:val="28"/>
        </w:rPr>
      </w:pPr>
      <w:r w:rsidRPr="35C2059A" w:rsidR="35C2059A">
        <w:rPr>
          <w:rFonts w:cs="Calibri" w:cstheme="minorAscii"/>
          <w:sz w:val="28"/>
          <w:szCs w:val="28"/>
        </w:rPr>
        <w:t xml:space="preserve"> Erste telefonische Kontaktaufnahme vor dem ersten Elterngespräch, positives Gespräch über Beobachtungen und Neigungen, erleichtert später ein Gespräch über mögliche Probleme</w:t>
      </w:r>
    </w:p>
    <w:p w:rsidR="35C2059A" w:rsidP="35C2059A" w:rsidRDefault="35C2059A" w14:paraId="3DBE06F9" w14:textId="32469946">
      <w:pPr>
        <w:pStyle w:val="Listenabsatz"/>
        <w:numPr>
          <w:ilvl w:val="0"/>
          <w:numId w:val="2"/>
        </w:numPr>
        <w:ind w:left="1985"/>
        <w:rPr>
          <w:sz w:val="28"/>
          <w:szCs w:val="28"/>
        </w:rPr>
      </w:pPr>
      <w:r w:rsidRPr="35C2059A" w:rsidR="35C2059A">
        <w:rPr>
          <w:rFonts w:cs="Calibri" w:cstheme="minorAscii"/>
          <w:sz w:val="28"/>
          <w:szCs w:val="28"/>
        </w:rPr>
        <w:t>Man sollte sich auch auf positive Eigenschaften und guten Erfahrungen konzentrieren: dies fördert positive Präsenz gegenüber dem Kind und den Eltern</w:t>
      </w:r>
    </w:p>
    <w:p w:rsidR="35C2059A" w:rsidP="35C2059A" w:rsidRDefault="35C2059A" w14:paraId="2CDA2464" w14:textId="2D6ADD61">
      <w:pPr>
        <w:pStyle w:val="Listenabsatz"/>
        <w:ind w:left="1985"/>
        <w:rPr>
          <w:rFonts w:cs="Calibri" w:cstheme="minorAscii"/>
          <w:sz w:val="28"/>
          <w:szCs w:val="28"/>
        </w:rPr>
      </w:pPr>
    </w:p>
    <w:p w:rsidR="003B1037" w:rsidP="35C2059A" w:rsidRDefault="003B1037" w14:paraId="5962B56B" w14:textId="2710170A">
      <w:pPr>
        <w:pStyle w:val="Listenabsatz"/>
        <w:numPr>
          <w:ilvl w:val="0"/>
          <w:numId w:val="2"/>
        </w:numPr>
        <w:ind w:left="1985"/>
        <w:rPr>
          <w:rFonts w:cs="Calibri" w:cstheme="minorAscii"/>
          <w:sz w:val="28"/>
          <w:szCs w:val="28"/>
        </w:rPr>
      </w:pPr>
      <w:r w:rsidRPr="35C2059A" w:rsidR="35C2059A">
        <w:rPr>
          <w:rFonts w:cs="Calibri" w:cstheme="minorAscii"/>
          <w:sz w:val="28"/>
          <w:szCs w:val="28"/>
        </w:rPr>
        <w:t xml:space="preserve"> Präsenz zeigen – auch auf dem Schulhof (Problemzonen) </w:t>
      </w:r>
    </w:p>
    <w:p w:rsidR="35C2059A" w:rsidP="35C2059A" w:rsidRDefault="35C2059A" w14:paraId="43C5DCD6" w14:textId="61BFF74B">
      <w:pPr>
        <w:pStyle w:val="Listenabsatz"/>
        <w:numPr>
          <w:ilvl w:val="0"/>
          <w:numId w:val="2"/>
        </w:numPr>
        <w:ind w:left="1985"/>
        <w:rPr>
          <w:sz w:val="28"/>
          <w:szCs w:val="28"/>
        </w:rPr>
      </w:pPr>
      <w:r w:rsidRPr="35C2059A" w:rsidR="35C2059A">
        <w:rPr>
          <w:rFonts w:cs="Calibri" w:cstheme="minorAscii"/>
          <w:sz w:val="28"/>
          <w:szCs w:val="28"/>
        </w:rPr>
        <w:t xml:space="preserve">Auch außerhalb vom Unterricht ansprechbar sein, </w:t>
      </w:r>
      <w:proofErr w:type="spellStart"/>
      <w:r w:rsidRPr="35C2059A" w:rsidR="35C2059A">
        <w:rPr>
          <w:rFonts w:cs="Calibri" w:cstheme="minorAscii"/>
          <w:sz w:val="28"/>
          <w:szCs w:val="28"/>
        </w:rPr>
        <w:t>z.B</w:t>
      </w:r>
      <w:proofErr w:type="spellEnd"/>
      <w:r w:rsidRPr="35C2059A" w:rsidR="35C2059A">
        <w:rPr>
          <w:rFonts w:cs="Calibri" w:cstheme="minorAscii"/>
          <w:sz w:val="28"/>
          <w:szCs w:val="28"/>
        </w:rPr>
        <w:t xml:space="preserve"> bei Pausenaufsichten</w:t>
      </w:r>
    </w:p>
    <w:p w:rsidR="003B1037" w:rsidP="35C2059A" w:rsidRDefault="003B1037" w14:paraId="3AD6A642" w14:textId="77777777" w14:noSpellErr="1">
      <w:pPr>
        <w:rPr>
          <w:rFonts w:cs="Calibri" w:cstheme="minorAscii"/>
          <w:sz w:val="52"/>
          <w:szCs w:val="52"/>
        </w:rPr>
      </w:pPr>
    </w:p>
    <w:p w:rsidR="003B1037" w:rsidP="003B1037" w:rsidRDefault="003B1037" w14:paraId="57B50A64" w14:textId="77777777">
      <w:pPr>
        <w:rPr>
          <w:rFonts w:cstheme="minorHAnsi"/>
          <w:sz w:val="56"/>
          <w:szCs w:val="56"/>
        </w:rPr>
      </w:pPr>
    </w:p>
    <w:p w:rsidR="003B1037" w:rsidP="003B1037" w:rsidRDefault="003B1037" w14:paraId="575C850E" w14:textId="77777777">
      <w:pPr>
        <w:rPr>
          <w:rFonts w:cstheme="minorHAnsi"/>
          <w:sz w:val="56"/>
          <w:szCs w:val="56"/>
        </w:rPr>
      </w:pPr>
    </w:p>
    <w:p w:rsidR="003B1037" w:rsidP="003B1037" w:rsidRDefault="003B1037" w14:paraId="1369450D" w14:textId="77777777">
      <w:pPr>
        <w:rPr>
          <w:rFonts w:cstheme="minorHAnsi"/>
          <w:sz w:val="56"/>
          <w:szCs w:val="56"/>
        </w:rPr>
      </w:pPr>
    </w:p>
    <w:p w:rsidR="003B1037" w:rsidP="003B1037" w:rsidRDefault="003B1037" w14:paraId="488ACAD4" w14:textId="77777777">
      <w:pPr>
        <w:rPr>
          <w:rFonts w:cstheme="minorHAnsi"/>
          <w:sz w:val="56"/>
          <w:szCs w:val="56"/>
        </w:rPr>
      </w:pPr>
    </w:p>
    <w:p w:rsidR="003B1037" w:rsidP="003B1037" w:rsidRDefault="003B1037" w14:paraId="0F940F52" w14:textId="77777777">
      <w:pPr>
        <w:rPr>
          <w:rFonts w:cstheme="minorHAnsi"/>
          <w:sz w:val="56"/>
          <w:szCs w:val="56"/>
        </w:rPr>
      </w:pPr>
    </w:p>
    <w:p w:rsidR="003B1037" w:rsidP="003B1037" w:rsidRDefault="003B1037" w14:paraId="44654885" w14:textId="7C9BED4E">
      <w:pPr>
        <w:rPr>
          <w:rFonts w:cstheme="minorHAnsi"/>
          <w:sz w:val="56"/>
          <w:szCs w:val="56"/>
        </w:rPr>
      </w:pPr>
    </w:p>
    <w:p w:rsidRPr="003B1037" w:rsidR="003B1037" w:rsidP="003B1037" w:rsidRDefault="003B1037" w14:paraId="6AC7705D" w14:textId="77777777">
      <w:pPr>
        <w:pStyle w:val="Listenabsatz"/>
        <w:ind w:left="2484"/>
        <w:rPr>
          <w:rFonts w:cstheme="minorHAnsi"/>
          <w:sz w:val="48"/>
          <w:szCs w:val="48"/>
        </w:rPr>
      </w:pPr>
      <w:r w:rsidRPr="003B1037">
        <w:rPr>
          <w:rFonts w:cstheme="minorHAnsi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E84D701" wp14:editId="793934E6">
                <wp:simplePos x="0" y="0"/>
                <wp:positionH relativeFrom="column">
                  <wp:posOffset>1970063</wp:posOffset>
                </wp:positionH>
                <wp:positionV relativeFrom="paragraph">
                  <wp:posOffset>-759117</wp:posOffset>
                </wp:positionV>
                <wp:extent cx="5014693" cy="815926"/>
                <wp:effectExtent l="0" t="0" r="0" b="0"/>
                <wp:wrapNone/>
                <wp:docPr id="16" name="Titel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014693" cy="81592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1037" w:rsidP="003B1037" w:rsidRDefault="003B1037" w14:paraId="268F3F91" w14:textId="7AC2A25A">
                            <w:pPr>
                              <w:spacing w:line="216" w:lineRule="auto"/>
                              <w:rPr>
                                <w:rFonts w:hAnsi="Calibri Light" w:asciiTheme="majorHAnsi" w:eastAsiaTheme="majorEastAsia" w:cstheme="majorBidi"/>
                                <w:color w:val="00B9B0"/>
                                <w:kern w:val="24"/>
                                <w:sz w:val="88"/>
                                <w:szCs w:val="88"/>
                              </w:rPr>
                            </w:pPr>
                            <w:r>
                              <w:rPr>
                                <w:rFonts w:hAnsi="Calibri Light" w:asciiTheme="majorHAnsi" w:eastAsiaTheme="majorEastAsia" w:cstheme="majorBidi"/>
                                <w:color w:val="00B9B0"/>
                                <w:kern w:val="24"/>
                                <w:sz w:val="88"/>
                                <w:szCs w:val="88"/>
                              </w:rPr>
                              <w:t xml:space="preserve">Ergebnisse Gruppe </w:t>
                            </w:r>
                            <w:r>
                              <w:rPr>
                                <w:rFonts w:hAnsi="Calibri Light" w:asciiTheme="majorHAnsi" w:eastAsiaTheme="majorEastAsia" w:cstheme="majorBidi"/>
                                <w:color w:val="00B9B0"/>
                                <w:kern w:val="24"/>
                                <w:sz w:val="88"/>
                                <w:szCs w:val="88"/>
                              </w:rPr>
                              <w:t>4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8" style="position:absolute;left:0;text-align:left;margin-left:155.1pt;margin-top:-59.75pt;width:394.85pt;height:64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filled="f" stroked="f" w14:anchorId="6E84D70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">
                <o:lock v:ext="edit" grouping="t"/>
                <v:textbox>
                  <w:txbxContent>
                    <w:p w:rsidR="003B1037" w:rsidP="003B1037" w:rsidRDefault="003B1037" w14:paraId="268F3F91" w14:textId="7AC2A25A">
                      <w:pPr>
                        <w:spacing w:line="216" w:lineRule="auto"/>
                        <w:rPr>
                          <w:rFonts w:hAnsi="Calibri Light" w:asciiTheme="majorHAnsi" w:eastAsiaTheme="majorEastAsia" w:cstheme="majorBidi"/>
                          <w:color w:val="00B9B0"/>
                          <w:kern w:val="24"/>
                          <w:sz w:val="88"/>
                          <w:szCs w:val="88"/>
                        </w:rPr>
                      </w:pPr>
                      <w:r>
                        <w:rPr>
                          <w:rFonts w:hAnsi="Calibri Light" w:asciiTheme="majorHAnsi" w:eastAsiaTheme="majorEastAsia" w:cstheme="majorBidi"/>
                          <w:color w:val="00B9B0"/>
                          <w:kern w:val="24"/>
                          <w:sz w:val="88"/>
                          <w:szCs w:val="88"/>
                        </w:rPr>
                        <w:t xml:space="preserve">Ergebnisse Gruppe </w:t>
                      </w:r>
                      <w:r>
                        <w:rPr>
                          <w:rFonts w:hAnsi="Calibri Light" w:asciiTheme="majorHAnsi" w:eastAsiaTheme="majorEastAsia" w:cstheme="majorBidi"/>
                          <w:color w:val="00B9B0"/>
                          <w:kern w:val="24"/>
                          <w:sz w:val="88"/>
                          <w:szCs w:val="88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Pr="003B1037">
        <w:rPr>
          <w:rFonts w:cstheme="minorHAnsi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22AF5F5B" wp14:editId="3CE9ED04">
                <wp:simplePos x="0" y="0"/>
                <wp:positionH relativeFrom="column">
                  <wp:posOffset>351693</wp:posOffset>
                </wp:positionH>
                <wp:positionV relativeFrom="paragraph">
                  <wp:posOffset>-526757</wp:posOffset>
                </wp:positionV>
                <wp:extent cx="1619885" cy="359410"/>
                <wp:effectExtent l="0" t="0" r="18415" b="8890"/>
                <wp:wrapNone/>
                <wp:docPr id="17" name="Gruppieren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19885" cy="359410"/>
                          <a:chOff x="0" y="0"/>
                          <a:chExt cx="1843165" cy="1474532"/>
                        </a:xfrm>
                      </wpg:grpSpPr>
                      <wps:wsp>
                        <wps:cNvPr id="18" name="Abgerundetes Rechteck 18"/>
                        <wps:cNvSpPr/>
                        <wps:spPr>
                          <a:xfrm>
                            <a:off x="0" y="0"/>
                            <a:ext cx="1843165" cy="1474532"/>
                          </a:xfrm>
                          <a:prstGeom prst="roundRect">
                            <a:avLst>
                              <a:gd name="adj" fmla="val 10000"/>
                            </a:avLst>
                          </a:prstGeom>
                        </wps:spPr>
                        <wps:style>
                          <a:lnRef idx="2">
                            <a:schemeClr val="l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lnRef>
                          <a:fillRef idx="1">
                            <a:schemeClr val="accent2">
                              <a:hueOff val="0"/>
                              <a:satOff val="0"/>
                              <a:lumOff val="0"/>
                              <a:alphaOff val="0"/>
                            </a:schemeClr>
                          </a:fillRef>
                          <a:effectRef idx="0">
                            <a:schemeClr val="accent2">
                              <a:hueOff val="0"/>
                              <a:satOff val="0"/>
                              <a:lumOff val="0"/>
                              <a:alphaOff val="0"/>
                            </a:schemeClr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19" name="Abgerundetes Rechteck 4"/>
                        <wps:cNvSpPr txBox="1"/>
                        <wps:spPr>
                          <a:xfrm>
                            <a:off x="43189" y="43187"/>
                            <a:ext cx="1756786" cy="138815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1037" w:rsidP="003B1037" w:rsidRDefault="003B1037" w14:paraId="21985525" w14:textId="77777777">
                              <w:pPr>
                                <w:spacing w:after="118" w:line="216" w:lineRule="auto"/>
                                <w:jc w:val="center"/>
                                <w:rPr>
                                  <w:rFonts w:ascii="Calibri" w:hAnsi="+mn-ea" w:cs="Calibri"/>
                                  <w:color w:val="FFFFFF" w:themeColor="light1"/>
                                  <w:kern w:val="24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Calibri" w:hAnsi="+mn-ea" w:cs="Calibri"/>
                                  <w:color w:val="FFFFFF" w:themeColor="light1"/>
                                  <w:kern w:val="24"/>
                                  <w:sz w:val="28"/>
                                  <w:szCs w:val="28"/>
                                </w:rPr>
                                <w:t>①</w:t>
                              </w:r>
                              <w:r>
                                <w:rPr>
                                  <w:rFonts w:ascii="Calibri" w:hAnsi="+mn-ea" w:cs="Calibri"/>
                                  <w:color w:val="FFFFFF" w:themeColor="light1"/>
                                  <w:kern w:val="24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8"/>
                                  <w:szCs w:val="28"/>
                                </w:rPr>
                                <w:t>‚Neue Autorität‘</w:t>
                              </w:r>
                            </w:p>
                          </w:txbxContent>
                        </wps:txbx>
                        <wps:bodyPr spcFirstLastPara="0" vert="horz" wrap="square" lIns="36195" tIns="36195" rIns="36195" bIns="36195" numCol="1" spcCol="1270" anchor="ctr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39" style="position:absolute;left:0;text-align:left;margin-left:27.7pt;margin-top:-41.5pt;width:127.55pt;height:28.3pt;z-index:251673600" coordsize="18431,14745" w14:anchorId="22AF5F5B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">
                <v:roundrect id="Abgerundetes Rechteck 18" style="position:absolute;width:18431;height:14745;visibility:visible;mso-wrap-style:square;v-text-anchor:top" o:spid="_x0000_s1040" fillcolor="#ed7d31 [3205]" strokecolor="white [3201]" strokeweight="1pt" arcsize="6554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">
                  <v:stroke joinstyle="miter"/>
                </v:roundrect>
                <v:shape id="Abgerundetes Rechteck 4" style="position:absolute;left:431;top:431;width:17568;height:13882;visibility:visible;mso-wrap-style:square;v-text-anchor:middle" o:spid="_x0000_s1041" filled="f" stroked="f" type="#_x0000_t20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">
                  <v:textbox inset="2.85pt,2.85pt,2.85pt,2.85pt">
                    <w:txbxContent>
                      <w:p w:rsidR="003B1037" w:rsidP="003B1037" w:rsidRDefault="003B1037" w14:paraId="21985525" w14:textId="77777777">
                        <w:pPr>
                          <w:spacing w:after="118" w:line="216" w:lineRule="auto"/>
                          <w:jc w:val="center"/>
                          <w:rPr>
                            <w:rFonts w:ascii="Calibri" w:hAnsi="+mn-ea" w:cs="Calibri"/>
                            <w:color w:val="FFFFFF" w:themeColor="light1"/>
                            <w:kern w:val="24"/>
                            <w:sz w:val="28"/>
                            <w:szCs w:val="28"/>
                          </w:rPr>
                        </w:pPr>
                        <w:r>
                          <w:rPr>
                            <w:rFonts w:ascii="Calibri" w:hAnsi="+mn-ea" w:cs="Calibri"/>
                            <w:color w:val="FFFFFF" w:themeColor="light1"/>
                            <w:kern w:val="24"/>
                            <w:sz w:val="28"/>
                            <w:szCs w:val="28"/>
                          </w:rPr>
                          <w:t>①</w:t>
                        </w:r>
                        <w:r>
                          <w:rPr>
                            <w:rFonts w:ascii="Calibri" w:hAnsi="+mn-ea" w:cs="Calibri"/>
                            <w:color w:val="FFFFFF" w:themeColor="light1"/>
                            <w:kern w:val="24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hAnsi="Calibri"/>
                            <w:color w:val="FFFFFF" w:themeColor="light1"/>
                            <w:kern w:val="24"/>
                            <w:sz w:val="28"/>
                            <w:szCs w:val="28"/>
                          </w:rPr>
                          <w:t>‚Neue Autorität‘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3B1037">
        <w:rPr>
          <w:rFonts w:cstheme="minorHAnsi"/>
          <w:sz w:val="32"/>
          <w:szCs w:val="32"/>
        </w:rPr>
        <w:drawing>
          <wp:anchor distT="0" distB="0" distL="114300" distR="114300" simplePos="0" relativeHeight="251672576" behindDoc="1" locked="0" layoutInCell="1" allowOverlap="1" wp14:anchorId="75368CD0" wp14:editId="48C50A03">
            <wp:simplePos x="0" y="0"/>
            <wp:positionH relativeFrom="column">
              <wp:posOffset>169350</wp:posOffset>
            </wp:positionH>
            <wp:positionV relativeFrom="paragraph">
              <wp:posOffset>56807</wp:posOffset>
            </wp:positionV>
            <wp:extent cx="6457070" cy="8705087"/>
            <wp:effectExtent l="0" t="0" r="0" b="0"/>
            <wp:wrapNone/>
            <wp:docPr id="20" name="Grafik 3" descr="Ein Bild, das Platz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fik 3" descr="Ein Bild, das Platz enthält.&#10;&#10;Automatisch generierte Beschreibung"/>
                    <pic:cNvPicPr>
                      <a:picLocks noChangeAspect="1"/>
                    </pic:cNvPicPr>
                  </pic:nvPicPr>
                  <pic:blipFill rotWithShape="1">
                    <a:blip r:embed="rId5"/>
                    <a:srcRect l="12616" t="10994" r="14333" b="9744"/>
                    <a:stretch/>
                  </pic:blipFill>
                  <pic:spPr>
                    <a:xfrm>
                      <a:off x="0" y="0"/>
                      <a:ext cx="6486874" cy="87452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3B1037" w:rsidR="003B1037" w:rsidP="003B1037" w:rsidRDefault="003B1037" w14:paraId="002E9FFE" w14:textId="77777777">
      <w:pPr>
        <w:pStyle w:val="Listenabsatz"/>
        <w:ind w:left="2484"/>
        <w:rPr>
          <w:rFonts w:cstheme="minorHAnsi"/>
        </w:rPr>
      </w:pPr>
    </w:p>
    <w:p w:rsidRPr="003B1037" w:rsidR="003B1037" w:rsidP="35C2059A" w:rsidRDefault="003B1037" w14:paraId="17BC7EA9" w14:textId="084B9B91">
      <w:pPr>
        <w:pStyle w:val="Listenabsatz"/>
        <w:numPr>
          <w:ilvl w:val="0"/>
          <w:numId w:val="2"/>
        </w:numPr>
        <w:ind w:left="1985"/>
        <w:rPr>
          <w:rFonts w:cs="Calibri" w:cstheme="minorAscii"/>
          <w:sz w:val="28"/>
          <w:szCs w:val="28"/>
        </w:rPr>
      </w:pPr>
      <w:r w:rsidRPr="35C2059A" w:rsidR="35C2059A">
        <w:rPr>
          <w:rFonts w:cs="Calibri" w:cstheme="minorAscii"/>
          <w:sz w:val="28"/>
          <w:szCs w:val="28"/>
        </w:rPr>
        <w:t>1) PRÄSENZ IN DER SCHULE</w:t>
      </w:r>
    </w:p>
    <w:p w:rsidR="35C2059A" w:rsidP="35C2059A" w:rsidRDefault="35C2059A" w14:paraId="3D50DA32" w14:textId="7D962429">
      <w:pPr>
        <w:pStyle w:val="Listenabsatz"/>
        <w:numPr>
          <w:ilvl w:val="0"/>
          <w:numId w:val="2"/>
        </w:numPr>
        <w:ind w:left="1985"/>
        <w:rPr>
          <w:sz w:val="28"/>
          <w:szCs w:val="28"/>
        </w:rPr>
      </w:pPr>
      <w:r w:rsidRPr="35C2059A" w:rsidR="35C2059A">
        <w:rPr>
          <w:rFonts w:cs="Calibri" w:cstheme="minorAscii"/>
          <w:sz w:val="28"/>
          <w:szCs w:val="28"/>
        </w:rPr>
        <w:t>Fehlende Präsenz der Lehrer in Pausenzeiten</w:t>
      </w:r>
      <w:r w:rsidRPr="35C2059A" w:rsidR="35C2059A">
        <w:rPr>
          <w:rFonts w:cs="Calibri" w:cstheme="minorAscii"/>
          <w:sz w:val="28"/>
          <w:szCs w:val="28"/>
        </w:rPr>
        <w:t>:</w:t>
      </w:r>
    </w:p>
    <w:p w:rsidR="35C2059A" w:rsidP="35C2059A" w:rsidRDefault="35C2059A" w14:paraId="12B6F1BE" w14:textId="610A14C6">
      <w:pPr>
        <w:pStyle w:val="Listenabsatz"/>
        <w:numPr>
          <w:ilvl w:val="0"/>
          <w:numId w:val="2"/>
        </w:numPr>
        <w:ind w:left="1985"/>
        <w:rPr>
          <w:sz w:val="28"/>
          <w:szCs w:val="28"/>
        </w:rPr>
      </w:pPr>
      <w:r w:rsidRPr="35C2059A" w:rsidR="35C2059A">
        <w:rPr>
          <w:rFonts w:cs="Calibri" w:cstheme="minorAscii"/>
          <w:sz w:val="28"/>
          <w:szCs w:val="28"/>
        </w:rPr>
        <w:t xml:space="preserve">-&gt; fehlender Schutz der anderen, Autoritätsverlust, ggfs. </w:t>
      </w:r>
      <w:r w:rsidRPr="35C2059A" w:rsidR="35C2059A">
        <w:rPr>
          <w:rFonts w:cs="Calibri" w:cstheme="minorAscii"/>
          <w:sz w:val="28"/>
          <w:szCs w:val="28"/>
        </w:rPr>
        <w:t>Gewal</w:t>
      </w:r>
      <w:r w:rsidRPr="35C2059A" w:rsidR="35C2059A">
        <w:rPr>
          <w:rFonts w:cs="Calibri" w:cstheme="minorAscii"/>
          <w:sz w:val="28"/>
          <w:szCs w:val="28"/>
        </w:rPr>
        <w:t>t in der Schule</w:t>
      </w:r>
    </w:p>
    <w:p w:rsidR="35C2059A" w:rsidP="35C2059A" w:rsidRDefault="35C2059A" w14:paraId="04CD5D40" w14:textId="3DF0186F">
      <w:pPr>
        <w:pStyle w:val="Listenabsatz"/>
        <w:numPr>
          <w:ilvl w:val="0"/>
          <w:numId w:val="2"/>
        </w:numPr>
        <w:ind w:left="1985"/>
        <w:rPr>
          <w:sz w:val="28"/>
          <w:szCs w:val="28"/>
        </w:rPr>
      </w:pPr>
      <w:r w:rsidRPr="35C2059A" w:rsidR="35C2059A">
        <w:rPr>
          <w:rFonts w:cs="Calibri" w:cstheme="minorAscii"/>
          <w:sz w:val="28"/>
          <w:szCs w:val="28"/>
        </w:rPr>
        <w:t xml:space="preserve">Verstärkte Präsenz: </w:t>
      </w:r>
    </w:p>
    <w:p w:rsidR="35C2059A" w:rsidP="35C2059A" w:rsidRDefault="35C2059A" w14:paraId="2A8EE4F4" w14:textId="29B8184E">
      <w:pPr>
        <w:pStyle w:val="Listenabsatz"/>
        <w:numPr>
          <w:ilvl w:val="0"/>
          <w:numId w:val="2"/>
        </w:numPr>
        <w:ind w:left="1985"/>
        <w:rPr>
          <w:sz w:val="28"/>
          <w:szCs w:val="28"/>
        </w:rPr>
      </w:pPr>
      <w:r w:rsidRPr="35C2059A" w:rsidR="35C2059A">
        <w:rPr>
          <w:rFonts w:cs="Calibri" w:cstheme="minorAscii"/>
          <w:sz w:val="28"/>
          <w:szCs w:val="28"/>
        </w:rPr>
        <w:t>-&gt; Lehrkräfte bestimmen die Verhaltensregeln i. d. Schule, Sicherheit der Schülerschaft wird erhöht</w:t>
      </w:r>
    </w:p>
    <w:p w:rsidR="35C2059A" w:rsidP="35C2059A" w:rsidRDefault="35C2059A" w14:paraId="3D3F4723" w14:textId="5E0E2EA7">
      <w:pPr>
        <w:pStyle w:val="Listenabsatz"/>
        <w:numPr>
          <w:ilvl w:val="0"/>
          <w:numId w:val="2"/>
        </w:numPr>
        <w:ind w:left="1985"/>
        <w:rPr>
          <w:sz w:val="28"/>
          <w:szCs w:val="28"/>
        </w:rPr>
      </w:pPr>
      <w:r w:rsidRPr="35C2059A" w:rsidR="35C2059A">
        <w:rPr>
          <w:rFonts w:cs="Calibri" w:cstheme="minorAscii"/>
          <w:sz w:val="28"/>
          <w:szCs w:val="28"/>
        </w:rPr>
        <w:t xml:space="preserve">Gezielte Präsenz an </w:t>
      </w:r>
      <w:r w:rsidRPr="35C2059A" w:rsidR="35C2059A">
        <w:rPr>
          <w:rFonts w:cs="Calibri" w:cstheme="minorAscii"/>
          <w:sz w:val="28"/>
          <w:szCs w:val="28"/>
        </w:rPr>
        <w:t>entlege</w:t>
      </w:r>
      <w:r w:rsidRPr="35C2059A" w:rsidR="35C2059A">
        <w:rPr>
          <w:rFonts w:cs="Calibri" w:cstheme="minorAscii"/>
          <w:sz w:val="28"/>
          <w:szCs w:val="28"/>
        </w:rPr>
        <w:t>nen Ecken sehr wichtig</w:t>
      </w:r>
    </w:p>
    <w:p w:rsidR="003B1037" w:rsidP="35C2059A" w:rsidRDefault="003B1037" w14:paraId="3553D364" w14:textId="77777777" w14:noSpellErr="1">
      <w:pPr>
        <w:pStyle w:val="Listenabsatz"/>
        <w:numPr>
          <w:ilvl w:val="0"/>
          <w:numId w:val="2"/>
        </w:numPr>
        <w:ind w:left="1985"/>
        <w:rPr>
          <w:rFonts w:cs="Calibri" w:cstheme="minorAscii"/>
          <w:sz w:val="28"/>
          <w:szCs w:val="28"/>
        </w:rPr>
      </w:pPr>
      <w:r w:rsidRPr="35C2059A" w:rsidR="35C2059A">
        <w:rPr>
          <w:rFonts w:cs="Calibri" w:cstheme="minorAscii"/>
          <w:sz w:val="28"/>
          <w:szCs w:val="28"/>
        </w:rPr>
        <w:t xml:space="preserve"> </w:t>
      </w:r>
    </w:p>
    <w:p w:rsidR="003B1037" w:rsidP="35C2059A" w:rsidRDefault="003B1037" w14:paraId="6BE17BCC" w14:textId="0D6BE391">
      <w:pPr>
        <w:pStyle w:val="Listenabsatz"/>
        <w:numPr>
          <w:ilvl w:val="0"/>
          <w:numId w:val="2"/>
        </w:numPr>
        <w:ind w:left="1985"/>
        <w:rPr>
          <w:rFonts w:cs="Calibri" w:cstheme="minorAscii"/>
          <w:sz w:val="28"/>
          <w:szCs w:val="28"/>
        </w:rPr>
      </w:pPr>
      <w:r w:rsidRPr="35C2059A" w:rsidR="35C2059A">
        <w:rPr>
          <w:rFonts w:cs="Calibri" w:cstheme="minorAscii"/>
          <w:sz w:val="28"/>
          <w:szCs w:val="28"/>
        </w:rPr>
        <w:t xml:space="preserve"> 2) FOKUSSIERTE AUFMERKSAMKEIT</w:t>
      </w:r>
    </w:p>
    <w:p w:rsidR="35C2059A" w:rsidP="35C2059A" w:rsidRDefault="35C2059A" w14:paraId="36177756" w14:textId="698EC45F">
      <w:pPr>
        <w:pStyle w:val="Listenabsatz"/>
        <w:numPr>
          <w:ilvl w:val="0"/>
          <w:numId w:val="2"/>
        </w:numPr>
        <w:ind w:left="1985"/>
        <w:rPr>
          <w:sz w:val="28"/>
          <w:szCs w:val="28"/>
        </w:rPr>
      </w:pPr>
      <w:r w:rsidRPr="35C2059A" w:rsidR="35C2059A">
        <w:rPr>
          <w:rFonts w:cs="Calibri" w:cstheme="minorAscii"/>
          <w:sz w:val="28"/>
          <w:szCs w:val="28"/>
        </w:rPr>
        <w:t>Normale Aufmerksamkeit als Standardmaßnahme, z.B.: Fluraufsicht, Problemzonen mit 2 Aufsichten, klare Handlungsanweisungen für die Aufsichtspersonen und die Möglichkeit Hilfe anzufordern.</w:t>
      </w:r>
    </w:p>
    <w:p w:rsidR="35C2059A" w:rsidP="35C2059A" w:rsidRDefault="35C2059A" w14:paraId="338501BB" w14:textId="5963280A">
      <w:pPr>
        <w:pStyle w:val="Listenabsatz"/>
        <w:numPr>
          <w:ilvl w:val="0"/>
          <w:numId w:val="2"/>
        </w:numPr>
        <w:ind w:left="1985"/>
        <w:rPr>
          <w:sz w:val="28"/>
          <w:szCs w:val="28"/>
        </w:rPr>
      </w:pPr>
      <w:r w:rsidRPr="35C2059A" w:rsidR="35C2059A">
        <w:rPr>
          <w:rFonts w:cs="Calibri" w:cstheme="minorAscii"/>
          <w:sz w:val="28"/>
          <w:szCs w:val="28"/>
        </w:rPr>
        <w:t>Fokussierte Aufmerksamkeit bei Warnzeichen (vorübergehend), z.B.: Grad der Aufsicht erhöhen, intensivere Präsenz zeigen</w:t>
      </w:r>
    </w:p>
    <w:p w:rsidR="003B1037" w:rsidP="35C2059A" w:rsidRDefault="003B1037" w14:paraId="445736AC" w14:textId="77777777" w14:noSpellErr="1">
      <w:pPr>
        <w:pStyle w:val="Listenabsatz"/>
        <w:numPr>
          <w:ilvl w:val="0"/>
          <w:numId w:val="2"/>
        </w:numPr>
        <w:ind w:left="1985"/>
        <w:rPr>
          <w:rFonts w:cs="Calibri" w:cstheme="minorAscii"/>
          <w:sz w:val="28"/>
          <w:szCs w:val="28"/>
        </w:rPr>
      </w:pPr>
      <w:r w:rsidRPr="35C2059A" w:rsidR="35C2059A">
        <w:rPr>
          <w:rFonts w:cs="Calibri" w:cstheme="minorAscii"/>
          <w:sz w:val="28"/>
          <w:szCs w:val="28"/>
        </w:rPr>
        <w:t xml:space="preserve"> </w:t>
      </w:r>
    </w:p>
    <w:p w:rsidR="003B1037" w:rsidP="35C2059A" w:rsidRDefault="003B1037" w14:paraId="60D93E2C" w14:textId="3862C066">
      <w:pPr>
        <w:pStyle w:val="Listenabsatz"/>
        <w:numPr>
          <w:ilvl w:val="0"/>
          <w:numId w:val="2"/>
        </w:numPr>
        <w:ind w:left="1985"/>
        <w:rPr>
          <w:rFonts w:cs="Calibri" w:cstheme="minorAscii"/>
          <w:sz w:val="28"/>
          <w:szCs w:val="28"/>
        </w:rPr>
      </w:pPr>
      <w:r w:rsidRPr="35C2059A" w:rsidR="35C2059A">
        <w:rPr>
          <w:rFonts w:cs="Calibri" w:cstheme="minorAscii"/>
          <w:sz w:val="28"/>
          <w:szCs w:val="28"/>
        </w:rPr>
        <w:t xml:space="preserve"> 3)RUNDGANG (INTERVENTION)</w:t>
      </w:r>
    </w:p>
    <w:p w:rsidR="35C2059A" w:rsidP="35C2059A" w:rsidRDefault="35C2059A" w14:paraId="4D304A8D" w14:textId="0A09DDA2">
      <w:pPr>
        <w:pStyle w:val="Listenabsatz"/>
        <w:numPr>
          <w:ilvl w:val="0"/>
          <w:numId w:val="2"/>
        </w:numPr>
        <w:ind w:left="1985"/>
        <w:rPr>
          <w:sz w:val="28"/>
          <w:szCs w:val="28"/>
        </w:rPr>
      </w:pPr>
      <w:r w:rsidRPr="35C2059A" w:rsidR="35C2059A">
        <w:rPr>
          <w:rFonts w:cs="Calibri" w:cstheme="minorAscii"/>
          <w:sz w:val="28"/>
          <w:szCs w:val="28"/>
        </w:rPr>
        <w:t>Bei problematischen Schülern, zeitlich begrenzt:</w:t>
      </w:r>
    </w:p>
    <w:p w:rsidR="35C2059A" w:rsidP="35C2059A" w:rsidRDefault="35C2059A" w14:paraId="516D8FEB" w14:textId="18BB1EC0">
      <w:pPr>
        <w:pStyle w:val="Listenabsatz"/>
        <w:numPr>
          <w:ilvl w:val="0"/>
          <w:numId w:val="2"/>
        </w:numPr>
        <w:ind w:left="1985"/>
        <w:rPr>
          <w:sz w:val="28"/>
          <w:szCs w:val="28"/>
        </w:rPr>
      </w:pPr>
      <w:r w:rsidRPr="35C2059A" w:rsidR="35C2059A">
        <w:rPr>
          <w:rFonts w:cs="Calibri" w:cstheme="minorAscii"/>
          <w:sz w:val="28"/>
          <w:szCs w:val="28"/>
        </w:rPr>
        <w:t xml:space="preserve">Schüler*in muss sich Unterschriften von allen Aufsichtspersonen einholen </w:t>
      </w:r>
    </w:p>
    <w:p w:rsidR="35C2059A" w:rsidP="35C2059A" w:rsidRDefault="35C2059A" w14:paraId="0AF26BC0" w14:textId="18B603E4">
      <w:pPr>
        <w:pStyle w:val="Listenabsatz"/>
        <w:numPr>
          <w:ilvl w:val="0"/>
          <w:numId w:val="2"/>
        </w:numPr>
        <w:ind w:left="1985"/>
        <w:rPr>
          <w:sz w:val="28"/>
          <w:szCs w:val="28"/>
        </w:rPr>
      </w:pPr>
      <w:r w:rsidRPr="35C2059A" w:rsidR="35C2059A">
        <w:rPr>
          <w:rFonts w:cs="Calibri" w:cstheme="minorAscii"/>
          <w:sz w:val="28"/>
          <w:szCs w:val="28"/>
        </w:rPr>
        <w:t>=&gt; Personalnetzwerk + verstärkte Präsenz</w:t>
      </w:r>
    </w:p>
    <w:p w:rsidR="003B1037" w:rsidP="35C2059A" w:rsidRDefault="003B1037" w14:paraId="09330816" w14:textId="77777777" w14:noSpellErr="1">
      <w:pPr>
        <w:pStyle w:val="Listenabsatz"/>
        <w:numPr>
          <w:ilvl w:val="0"/>
          <w:numId w:val="2"/>
        </w:numPr>
        <w:ind w:left="1985"/>
        <w:rPr>
          <w:rFonts w:cs="Calibri" w:cstheme="minorAscii"/>
          <w:sz w:val="28"/>
          <w:szCs w:val="28"/>
        </w:rPr>
      </w:pPr>
      <w:r w:rsidRPr="35C2059A" w:rsidR="35C2059A">
        <w:rPr>
          <w:rFonts w:cs="Calibri" w:cstheme="minorAscii"/>
          <w:sz w:val="28"/>
          <w:szCs w:val="28"/>
        </w:rPr>
        <w:t xml:space="preserve"> </w:t>
      </w:r>
    </w:p>
    <w:p w:rsidR="003B1037" w:rsidP="35C2059A" w:rsidRDefault="003B1037" w14:paraId="05C9EF44" w14:textId="498D63D3">
      <w:pPr>
        <w:pStyle w:val="Listenabsatz"/>
        <w:numPr>
          <w:ilvl w:val="0"/>
          <w:numId w:val="2"/>
        </w:numPr>
        <w:ind w:left="1985"/>
        <w:rPr>
          <w:rFonts w:cs="Calibri" w:cstheme="minorAscii"/>
          <w:sz w:val="28"/>
          <w:szCs w:val="28"/>
        </w:rPr>
      </w:pPr>
      <w:r w:rsidRPr="35C2059A" w:rsidR="35C2059A">
        <w:rPr>
          <w:rFonts w:cs="Calibri" w:cstheme="minorAscii"/>
          <w:sz w:val="28"/>
          <w:szCs w:val="28"/>
        </w:rPr>
        <w:t xml:space="preserve"> 4) </w:t>
      </w:r>
      <w:proofErr w:type="spellStart"/>
      <w:r w:rsidRPr="35C2059A" w:rsidR="35C2059A">
        <w:rPr>
          <w:rFonts w:cs="Calibri" w:cstheme="minorAscii"/>
          <w:sz w:val="28"/>
          <w:szCs w:val="28"/>
        </w:rPr>
        <w:t>BEGRÜßUNG</w:t>
      </w:r>
      <w:proofErr w:type="spellEnd"/>
      <w:r w:rsidRPr="35C2059A" w:rsidR="35C2059A">
        <w:rPr>
          <w:rFonts w:cs="Calibri" w:cstheme="minorAscii"/>
          <w:sz w:val="28"/>
          <w:szCs w:val="28"/>
        </w:rPr>
        <w:t xml:space="preserve"> ZUM NEUEN SCHULJAHR</w:t>
      </w:r>
    </w:p>
    <w:p w:rsidR="35C2059A" w:rsidP="35C2059A" w:rsidRDefault="35C2059A" w14:paraId="5C9225FE" w14:textId="08B66A13">
      <w:pPr>
        <w:pStyle w:val="Listenabsatz"/>
        <w:numPr>
          <w:ilvl w:val="0"/>
          <w:numId w:val="2"/>
        </w:numPr>
        <w:ind w:left="1985"/>
        <w:rPr>
          <w:sz w:val="28"/>
          <w:szCs w:val="28"/>
        </w:rPr>
      </w:pPr>
      <w:proofErr w:type="spellStart"/>
      <w:r w:rsidRPr="35C2059A" w:rsidR="35C2059A">
        <w:rPr>
          <w:rFonts w:cs="Calibri" w:cstheme="minorAscii"/>
          <w:sz w:val="28"/>
          <w:szCs w:val="28"/>
        </w:rPr>
        <w:t>SuS</w:t>
      </w:r>
      <w:proofErr w:type="spellEnd"/>
      <w:r w:rsidRPr="35C2059A" w:rsidR="35C2059A">
        <w:rPr>
          <w:rFonts w:cs="Calibri" w:cstheme="minorAscii"/>
          <w:sz w:val="28"/>
          <w:szCs w:val="28"/>
        </w:rPr>
        <w:t xml:space="preserve"> werden am </w:t>
      </w:r>
      <w:proofErr w:type="spellStart"/>
      <w:r w:rsidRPr="35C2059A" w:rsidR="35C2059A">
        <w:rPr>
          <w:rFonts w:cs="Calibri" w:cstheme="minorAscii"/>
          <w:sz w:val="28"/>
          <w:szCs w:val="28"/>
        </w:rPr>
        <w:t>SChuleingang</w:t>
      </w:r>
      <w:proofErr w:type="spellEnd"/>
      <w:r w:rsidRPr="35C2059A" w:rsidR="35C2059A">
        <w:rPr>
          <w:rFonts w:cs="Calibri" w:cstheme="minorAscii"/>
          <w:sz w:val="28"/>
          <w:szCs w:val="28"/>
        </w:rPr>
        <w:t xml:space="preserve"> z.B. von der Schulleitung und nochmal an der Klassentür von der KL begrüßt und auf eventuelles Zu-Spät-Kommen und unpassende Kleidung angesprochen, mit der Bitte dies zu ändern.</w:t>
      </w:r>
    </w:p>
    <w:p w:rsidR="35C2059A" w:rsidP="35C2059A" w:rsidRDefault="35C2059A" w14:paraId="47F3EE20" w14:textId="2DFCB55C">
      <w:pPr>
        <w:pStyle w:val="Listenabsatz"/>
        <w:numPr>
          <w:ilvl w:val="0"/>
          <w:numId w:val="2"/>
        </w:numPr>
        <w:ind w:left="1985"/>
        <w:rPr>
          <w:sz w:val="28"/>
          <w:szCs w:val="28"/>
        </w:rPr>
      </w:pPr>
      <w:r w:rsidRPr="35C2059A" w:rsidR="35C2059A">
        <w:rPr>
          <w:rFonts w:cs="Calibri" w:cstheme="minorAscii"/>
          <w:sz w:val="28"/>
          <w:szCs w:val="28"/>
        </w:rPr>
        <w:t>=&gt; “Torwächter” repräsentieren Regeln und Ordnung in der Schule</w:t>
      </w:r>
    </w:p>
    <w:p w:rsidR="35C2059A" w:rsidP="35C2059A" w:rsidRDefault="35C2059A" w14:paraId="432A6207" w14:textId="498D63D3">
      <w:pPr>
        <w:pStyle w:val="Standard"/>
        <w:rPr>
          <w:rFonts w:cs="Calibri" w:cstheme="minorAscii"/>
          <w:sz w:val="28"/>
          <w:szCs w:val="28"/>
        </w:rPr>
      </w:pPr>
    </w:p>
    <w:p w:rsidR="003B1037" w:rsidP="35C2059A" w:rsidRDefault="003B1037" w14:paraId="2EECAAD1" w14:textId="281EED30">
      <w:pPr>
        <w:pStyle w:val="Listenabsatz"/>
        <w:numPr>
          <w:ilvl w:val="0"/>
          <w:numId w:val="2"/>
        </w:numPr>
        <w:ind w:left="1985"/>
        <w:rPr>
          <w:rFonts w:cs="Calibri" w:cstheme="minorAscii"/>
          <w:sz w:val="28"/>
          <w:szCs w:val="28"/>
        </w:rPr>
      </w:pPr>
      <w:r w:rsidRPr="35C2059A" w:rsidR="35C2059A">
        <w:rPr>
          <w:rFonts w:cs="Calibri" w:cstheme="minorAscii"/>
          <w:sz w:val="28"/>
          <w:szCs w:val="28"/>
        </w:rPr>
        <w:t xml:space="preserve"> 5)PRIMING-EFFEKT &amp; KLEIDERORDNUNG</w:t>
      </w:r>
    </w:p>
    <w:p w:rsidR="35C2059A" w:rsidP="35C2059A" w:rsidRDefault="35C2059A" w14:paraId="6FFD63C5" w14:textId="5F2DCAC8">
      <w:pPr>
        <w:pStyle w:val="Listenabsatz"/>
        <w:numPr>
          <w:ilvl w:val="0"/>
          <w:numId w:val="2"/>
        </w:numPr>
        <w:ind w:left="1985"/>
        <w:rPr>
          <w:sz w:val="28"/>
          <w:szCs w:val="28"/>
        </w:rPr>
      </w:pPr>
      <w:r w:rsidRPr="35C2059A" w:rsidR="35C2059A">
        <w:rPr>
          <w:rFonts w:cs="Calibri" w:cstheme="minorAscii"/>
          <w:sz w:val="28"/>
          <w:szCs w:val="28"/>
        </w:rPr>
        <w:t>Priming-Effekt: unbewusste Aufnahme von Infos, die ebenfalls unbewusst Denken, Fühlen und Handeln steuert</w:t>
      </w:r>
    </w:p>
    <w:p w:rsidR="003B1037" w:rsidP="35C2059A" w:rsidRDefault="003B1037" w14:paraId="6EDD1607" w14:textId="085E06B5">
      <w:pPr>
        <w:pStyle w:val="Listenabsatz"/>
        <w:numPr>
          <w:ilvl w:val="0"/>
          <w:numId w:val="2"/>
        </w:numPr>
        <w:ind w:left="1985"/>
        <w:rPr>
          <w:rFonts w:cs="Calibri" w:cstheme="minorAscii"/>
          <w:sz w:val="28"/>
          <w:szCs w:val="28"/>
        </w:rPr>
      </w:pPr>
      <w:r w:rsidRPr="35C2059A" w:rsidR="35C2059A">
        <w:rPr>
          <w:rFonts w:cs="Calibri" w:cstheme="minorAscii"/>
          <w:sz w:val="28"/>
          <w:szCs w:val="28"/>
        </w:rPr>
        <w:t xml:space="preserve">-&gt; passende Kleidung (keine Jogginghose) unterstützt die unbewusste Leistungsbereitschaft der </w:t>
      </w:r>
      <w:proofErr w:type="spellStart"/>
      <w:r w:rsidRPr="35C2059A" w:rsidR="35C2059A">
        <w:rPr>
          <w:rFonts w:cs="Calibri" w:cstheme="minorAscii"/>
          <w:sz w:val="28"/>
          <w:szCs w:val="28"/>
        </w:rPr>
        <w:t>SuS</w:t>
      </w:r>
      <w:proofErr w:type="spellEnd"/>
    </w:p>
    <w:p w:rsidR="003B1037" w:rsidP="35C2059A" w:rsidRDefault="003B1037" w14:paraId="32A30E0B" w14:textId="4E63A2A0">
      <w:pPr>
        <w:pStyle w:val="Listenabsatz"/>
        <w:numPr>
          <w:ilvl w:val="0"/>
          <w:numId w:val="2"/>
        </w:numPr>
        <w:ind w:left="1985"/>
        <w:rPr>
          <w:rFonts w:cs="Calibri" w:cstheme="minorAscii"/>
          <w:sz w:val="28"/>
          <w:szCs w:val="28"/>
        </w:rPr>
      </w:pPr>
      <w:r w:rsidRPr="35C2059A" w:rsidR="35C2059A">
        <w:rPr>
          <w:rFonts w:cs="Calibri" w:cstheme="minorAscii"/>
          <w:sz w:val="28"/>
          <w:szCs w:val="28"/>
        </w:rPr>
        <w:t xml:space="preserve"> =&gt; Steigerung </w:t>
      </w:r>
      <w:proofErr w:type="gramStart"/>
      <w:r w:rsidRPr="35C2059A" w:rsidR="35C2059A">
        <w:rPr>
          <w:rFonts w:cs="Calibri" w:cstheme="minorAscii"/>
          <w:sz w:val="28"/>
          <w:szCs w:val="28"/>
        </w:rPr>
        <w:t>der pädagogischen Präsenz</w:t>
      </w:r>
      <w:proofErr w:type="gramEnd"/>
      <w:r w:rsidRPr="35C2059A" w:rsidR="35C2059A">
        <w:rPr>
          <w:rFonts w:cs="Calibri" w:cstheme="minorAscii"/>
          <w:sz w:val="28"/>
          <w:szCs w:val="28"/>
        </w:rPr>
        <w:t xml:space="preserve"> stärkt auch </w:t>
      </w:r>
      <w:proofErr w:type="gramStart"/>
      <w:r w:rsidRPr="35C2059A" w:rsidR="35C2059A">
        <w:rPr>
          <w:rFonts w:cs="Calibri" w:cstheme="minorAscii"/>
          <w:sz w:val="28"/>
          <w:szCs w:val="28"/>
        </w:rPr>
        <w:t>die elterliche Präsenz</w:t>
      </w:r>
      <w:proofErr w:type="gramEnd"/>
      <w:r w:rsidRPr="35C2059A" w:rsidR="35C2059A">
        <w:rPr>
          <w:rFonts w:cs="Calibri" w:cstheme="minorAscii"/>
          <w:sz w:val="28"/>
          <w:szCs w:val="28"/>
        </w:rPr>
        <w:t xml:space="preserve"> bei gutem Austausch und </w:t>
      </w:r>
      <w:r w:rsidRPr="35C2059A" w:rsidR="35C2059A">
        <w:rPr>
          <w:rFonts w:cs="Calibri" w:cstheme="minorAscii"/>
          <w:sz w:val="28"/>
          <w:szCs w:val="28"/>
        </w:rPr>
        <w:t>Zusammenarb</w:t>
      </w:r>
      <w:r w:rsidRPr="35C2059A" w:rsidR="35C2059A">
        <w:rPr>
          <w:rFonts w:cs="Calibri" w:cstheme="minorAscii"/>
          <w:sz w:val="28"/>
          <w:szCs w:val="28"/>
        </w:rPr>
        <w:t>eit</w:t>
      </w:r>
    </w:p>
    <w:p w:rsidR="003B1037" w:rsidP="35C2059A" w:rsidRDefault="003B1037" w14:paraId="345E8D72" w14:noSpellErr="1" w14:textId="76713893">
      <w:pPr>
        <w:pStyle w:val="Standard"/>
        <w:ind w:left="0"/>
        <w:rPr>
          <w:rFonts w:cs="Calibri" w:cstheme="minorAscii"/>
          <w:sz w:val="48"/>
          <w:szCs w:val="48"/>
        </w:rPr>
      </w:pPr>
    </w:p>
    <w:p w:rsidR="003B1037" w:rsidP="35C2059A" w:rsidRDefault="003B1037" w14:paraId="2A6512E6" w14:textId="77777777" w14:noSpellErr="1">
      <w:pPr>
        <w:rPr>
          <w:rFonts w:cs="Calibri" w:cstheme="minorAscii"/>
          <w:sz w:val="48"/>
          <w:szCs w:val="48"/>
        </w:rPr>
      </w:pPr>
    </w:p>
    <w:p w:rsidR="003B1037" w:rsidP="003B1037" w:rsidRDefault="003B1037" w14:paraId="0292DC26" w14:textId="77777777">
      <w:pPr>
        <w:rPr>
          <w:rFonts w:cstheme="minorHAnsi"/>
          <w:sz w:val="56"/>
          <w:szCs w:val="56"/>
        </w:rPr>
      </w:pPr>
    </w:p>
    <w:p w:rsidR="003B1037" w:rsidP="003B1037" w:rsidRDefault="003B1037" w14:paraId="57144212" w14:textId="77777777">
      <w:pPr>
        <w:rPr>
          <w:rFonts w:cstheme="minorHAnsi"/>
          <w:sz w:val="56"/>
          <w:szCs w:val="56"/>
        </w:rPr>
      </w:pPr>
    </w:p>
    <w:p w:rsidR="003B1037" w:rsidP="003B1037" w:rsidRDefault="003B1037" w14:paraId="3F378315" w14:textId="77777777">
      <w:pPr>
        <w:rPr>
          <w:rFonts w:cstheme="minorHAnsi"/>
          <w:sz w:val="56"/>
          <w:szCs w:val="56"/>
        </w:rPr>
      </w:pPr>
    </w:p>
    <w:p w:rsidR="003B1037" w:rsidP="003B1037" w:rsidRDefault="003B1037" w14:paraId="4FACA59A" w14:textId="77777777">
      <w:pPr>
        <w:rPr>
          <w:rFonts w:cstheme="minorHAnsi"/>
          <w:sz w:val="56"/>
          <w:szCs w:val="56"/>
        </w:rPr>
      </w:pPr>
    </w:p>
    <w:p w:rsidR="003B1037" w:rsidP="003B1037" w:rsidRDefault="003B1037" w14:paraId="2D59F125" w14:textId="77777777">
      <w:pPr>
        <w:rPr>
          <w:rFonts w:cstheme="minorHAnsi"/>
          <w:sz w:val="56"/>
          <w:szCs w:val="56"/>
        </w:rPr>
      </w:pPr>
    </w:p>
    <w:p w:rsidR="003B1037" w:rsidP="003B1037" w:rsidRDefault="003B1037" w14:paraId="04EBC51F" w14:textId="63F5EC6F">
      <w:pPr>
        <w:rPr>
          <w:rFonts w:cstheme="minorHAnsi"/>
          <w:sz w:val="56"/>
          <w:szCs w:val="56"/>
        </w:rPr>
      </w:pPr>
    </w:p>
    <w:p w:rsidR="003B1037" w:rsidP="003B1037" w:rsidRDefault="003B1037" w14:paraId="6C7C44AD" w14:textId="76637F54">
      <w:pPr>
        <w:rPr>
          <w:rFonts w:cstheme="minorHAnsi"/>
          <w:sz w:val="56"/>
          <w:szCs w:val="56"/>
        </w:rPr>
      </w:pPr>
    </w:p>
    <w:p w:rsidR="003B1037" w:rsidP="003B1037" w:rsidRDefault="003B1037" w14:paraId="6218BBAA" w14:textId="69E4563A">
      <w:pPr>
        <w:rPr>
          <w:rFonts w:cstheme="minorHAnsi"/>
          <w:sz w:val="56"/>
          <w:szCs w:val="56"/>
        </w:rPr>
      </w:pPr>
    </w:p>
    <w:p w:rsidR="003B1037" w:rsidP="003B1037" w:rsidRDefault="003B1037" w14:paraId="77CCD75E" w14:textId="086F2B5C">
      <w:pPr>
        <w:rPr>
          <w:rFonts w:cstheme="minorHAnsi"/>
          <w:sz w:val="56"/>
          <w:szCs w:val="56"/>
        </w:rPr>
      </w:pPr>
    </w:p>
    <w:p w:rsidR="003B1037" w:rsidP="003B1037" w:rsidRDefault="003B1037" w14:paraId="2BDF25CA" w14:textId="2AB98728">
      <w:pPr>
        <w:rPr>
          <w:rFonts w:cstheme="minorHAnsi"/>
          <w:sz w:val="56"/>
          <w:szCs w:val="56"/>
        </w:rPr>
      </w:pPr>
    </w:p>
    <w:p w:rsidR="003B1037" w:rsidP="003B1037" w:rsidRDefault="003B1037" w14:paraId="2A82DC07" w14:textId="793FD1DB">
      <w:pPr>
        <w:rPr>
          <w:rFonts w:cstheme="minorHAnsi"/>
          <w:sz w:val="56"/>
          <w:szCs w:val="56"/>
        </w:rPr>
      </w:pPr>
    </w:p>
    <w:p w:rsidR="003B1037" w:rsidP="003B1037" w:rsidRDefault="003B1037" w14:paraId="2062AC2E" w14:textId="047430AA">
      <w:pPr>
        <w:rPr>
          <w:rFonts w:cstheme="minorHAnsi"/>
          <w:sz w:val="56"/>
          <w:szCs w:val="56"/>
        </w:rPr>
      </w:pPr>
    </w:p>
    <w:p w:rsidR="003B1037" w:rsidP="003B1037" w:rsidRDefault="003B1037" w14:paraId="787B95F6" w14:textId="38350504">
      <w:pPr>
        <w:rPr>
          <w:rFonts w:cstheme="minorHAnsi"/>
          <w:sz w:val="56"/>
          <w:szCs w:val="56"/>
        </w:rPr>
      </w:pPr>
    </w:p>
    <w:p w:rsidR="003B1037" w:rsidP="003B1037" w:rsidRDefault="003B1037" w14:paraId="650E2DA9" w14:textId="6BFAA9F9">
      <w:pPr>
        <w:rPr>
          <w:rFonts w:cstheme="minorHAnsi"/>
          <w:sz w:val="56"/>
          <w:szCs w:val="56"/>
        </w:rPr>
      </w:pPr>
    </w:p>
    <w:p w:rsidR="003B1037" w:rsidP="003B1037" w:rsidRDefault="003B1037" w14:paraId="0A579FC9" w14:textId="5E998BE7">
      <w:pPr>
        <w:rPr>
          <w:rFonts w:cstheme="minorHAnsi"/>
          <w:sz w:val="56"/>
          <w:szCs w:val="56"/>
        </w:rPr>
      </w:pPr>
    </w:p>
    <w:p w:rsidR="003B1037" w:rsidP="003B1037" w:rsidRDefault="003B1037" w14:paraId="43990B5D" w14:textId="6155BE95">
      <w:pPr>
        <w:rPr>
          <w:rFonts w:cstheme="minorHAnsi"/>
          <w:sz w:val="56"/>
          <w:szCs w:val="56"/>
        </w:rPr>
      </w:pPr>
    </w:p>
    <w:p w:rsidR="003B1037" w:rsidP="003B1037" w:rsidRDefault="003B1037" w14:paraId="317D4521" w14:textId="2DD1C527">
      <w:pPr>
        <w:rPr>
          <w:rFonts w:cstheme="minorHAnsi"/>
          <w:sz w:val="56"/>
          <w:szCs w:val="56"/>
        </w:rPr>
      </w:pPr>
    </w:p>
    <w:p w:rsidR="003B1037" w:rsidP="003B1037" w:rsidRDefault="003B1037" w14:paraId="63852B8D" w14:textId="06E4BDE2">
      <w:pPr>
        <w:rPr>
          <w:rFonts w:cstheme="minorHAnsi"/>
          <w:sz w:val="56"/>
          <w:szCs w:val="56"/>
        </w:rPr>
      </w:pPr>
    </w:p>
    <w:p w:rsidR="003B1037" w:rsidP="003B1037" w:rsidRDefault="003B1037" w14:paraId="10552BAB" w14:textId="2E790B2D">
      <w:pPr>
        <w:rPr>
          <w:rFonts w:cstheme="minorHAnsi"/>
          <w:sz w:val="56"/>
          <w:szCs w:val="56"/>
        </w:rPr>
      </w:pPr>
    </w:p>
    <w:p w:rsidR="003B1037" w:rsidP="003B1037" w:rsidRDefault="003B1037" w14:paraId="74AE7ED5" w14:textId="6544A823">
      <w:pPr>
        <w:rPr>
          <w:rFonts w:cstheme="minorHAnsi"/>
          <w:sz w:val="56"/>
          <w:szCs w:val="56"/>
        </w:rPr>
      </w:pPr>
    </w:p>
    <w:p w:rsidR="003B1037" w:rsidP="003B1037" w:rsidRDefault="003B1037" w14:paraId="15F3432C" w14:textId="3064BD83">
      <w:pPr>
        <w:rPr>
          <w:rFonts w:cstheme="minorHAnsi"/>
          <w:sz w:val="56"/>
          <w:szCs w:val="56"/>
        </w:rPr>
      </w:pPr>
    </w:p>
    <w:p w:rsidR="003B1037" w:rsidP="003B1037" w:rsidRDefault="003B1037" w14:paraId="23C70BDB" w14:textId="261E8C0E">
      <w:pPr>
        <w:rPr>
          <w:rFonts w:cstheme="minorHAnsi"/>
          <w:sz w:val="56"/>
          <w:szCs w:val="56"/>
        </w:rPr>
      </w:pPr>
    </w:p>
    <w:p w:rsidR="003B1037" w:rsidP="003B1037" w:rsidRDefault="003B1037" w14:paraId="7CEFB11A" w14:textId="126A1F3F">
      <w:pPr>
        <w:rPr>
          <w:rFonts w:cstheme="minorHAnsi"/>
          <w:sz w:val="56"/>
          <w:szCs w:val="56"/>
        </w:rPr>
      </w:pPr>
    </w:p>
    <w:p w:rsidR="003B1037" w:rsidP="003B1037" w:rsidRDefault="003B1037" w14:paraId="0C3D5D7A" w14:textId="2937BD88">
      <w:pPr>
        <w:rPr>
          <w:rFonts w:cstheme="minorHAnsi"/>
          <w:sz w:val="56"/>
          <w:szCs w:val="56"/>
        </w:rPr>
      </w:pPr>
    </w:p>
    <w:p w:rsidR="003B1037" w:rsidP="003B1037" w:rsidRDefault="003B1037" w14:paraId="5A6EC453" w14:textId="666E8DA6">
      <w:pPr>
        <w:rPr>
          <w:rFonts w:cstheme="minorHAnsi"/>
          <w:sz w:val="56"/>
          <w:szCs w:val="56"/>
        </w:rPr>
      </w:pPr>
    </w:p>
    <w:p w:rsidRPr="003B1037" w:rsidR="003B1037" w:rsidP="003B1037" w:rsidRDefault="003B1037" w14:paraId="3A3D0FEB" w14:textId="77777777">
      <w:pPr>
        <w:rPr>
          <w:rFonts w:cstheme="minorHAnsi"/>
          <w:sz w:val="56"/>
          <w:szCs w:val="56"/>
        </w:rPr>
      </w:pPr>
    </w:p>
    <w:sectPr w:rsidRPr="003B1037" w:rsidR="003B1037" w:rsidSect="003B1037">
      <w:pgSz w:w="11906" w:h="16838" w:orient="portrait"/>
      <w:pgMar w:top="1417" w:right="1417" w:bottom="1134" w:left="70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+mn-ea">
    <w:altName w:val="Cambria"/>
    <w:panose1 w:val="020B0604020202020204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8374ACA"/>
    <w:multiLevelType w:val="hybridMultilevel"/>
    <w:tmpl w:val="CCE627D2"/>
    <w:lvl w:ilvl="0" w:tplc="0407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7A1F58CF"/>
    <w:multiLevelType w:val="hybridMultilevel"/>
    <w:tmpl w:val="890044B6"/>
    <w:lvl w:ilvl="0" w:tplc="04070001">
      <w:start w:val="1"/>
      <w:numFmt w:val="bullet"/>
      <w:lvlText w:val=""/>
      <w:lvlJc w:val="left"/>
      <w:pPr>
        <w:ind w:left="2484" w:hanging="360"/>
      </w:pPr>
      <w:rPr>
        <w:rFonts w:hint="default" w:ascii="Symbol" w:hAnsi="Symbol"/>
      </w:rPr>
    </w:lvl>
    <w:lvl w:ilvl="1" w:tplc="04070003" w:tentative="1">
      <w:start w:val="1"/>
      <w:numFmt w:val="bullet"/>
      <w:lvlText w:val="o"/>
      <w:lvlJc w:val="left"/>
      <w:pPr>
        <w:ind w:left="3204" w:hanging="360"/>
      </w:pPr>
      <w:rPr>
        <w:rFonts w:hint="default" w:ascii="Courier New" w:hAnsi="Courier New" w:cs="Courier New"/>
      </w:rPr>
    </w:lvl>
    <w:lvl w:ilvl="2" w:tplc="04070005" w:tentative="1">
      <w:start w:val="1"/>
      <w:numFmt w:val="bullet"/>
      <w:lvlText w:val=""/>
      <w:lvlJc w:val="left"/>
      <w:pPr>
        <w:ind w:left="3924" w:hanging="360"/>
      </w:pPr>
      <w:rPr>
        <w:rFonts w:hint="default" w:ascii="Wingdings" w:hAnsi="Wingdings"/>
      </w:rPr>
    </w:lvl>
    <w:lvl w:ilvl="3" w:tplc="04070001" w:tentative="1">
      <w:start w:val="1"/>
      <w:numFmt w:val="bullet"/>
      <w:lvlText w:val=""/>
      <w:lvlJc w:val="left"/>
      <w:pPr>
        <w:ind w:left="4644" w:hanging="360"/>
      </w:pPr>
      <w:rPr>
        <w:rFonts w:hint="default" w:ascii="Symbol" w:hAnsi="Symbol"/>
      </w:rPr>
    </w:lvl>
    <w:lvl w:ilvl="4" w:tplc="04070003" w:tentative="1">
      <w:start w:val="1"/>
      <w:numFmt w:val="bullet"/>
      <w:lvlText w:val="o"/>
      <w:lvlJc w:val="left"/>
      <w:pPr>
        <w:ind w:left="5364" w:hanging="360"/>
      </w:pPr>
      <w:rPr>
        <w:rFonts w:hint="default" w:ascii="Courier New" w:hAnsi="Courier New" w:cs="Courier New"/>
      </w:rPr>
    </w:lvl>
    <w:lvl w:ilvl="5" w:tplc="04070005" w:tentative="1">
      <w:start w:val="1"/>
      <w:numFmt w:val="bullet"/>
      <w:lvlText w:val=""/>
      <w:lvlJc w:val="left"/>
      <w:pPr>
        <w:ind w:left="6084" w:hanging="360"/>
      </w:pPr>
      <w:rPr>
        <w:rFonts w:hint="default" w:ascii="Wingdings" w:hAnsi="Wingdings"/>
      </w:rPr>
    </w:lvl>
    <w:lvl w:ilvl="6" w:tplc="04070001" w:tentative="1">
      <w:start w:val="1"/>
      <w:numFmt w:val="bullet"/>
      <w:lvlText w:val=""/>
      <w:lvlJc w:val="left"/>
      <w:pPr>
        <w:ind w:left="6804" w:hanging="360"/>
      </w:pPr>
      <w:rPr>
        <w:rFonts w:hint="default" w:ascii="Symbol" w:hAnsi="Symbol"/>
      </w:rPr>
    </w:lvl>
    <w:lvl w:ilvl="7" w:tplc="04070003" w:tentative="1">
      <w:start w:val="1"/>
      <w:numFmt w:val="bullet"/>
      <w:lvlText w:val="o"/>
      <w:lvlJc w:val="left"/>
      <w:pPr>
        <w:ind w:left="7524" w:hanging="360"/>
      </w:pPr>
      <w:rPr>
        <w:rFonts w:hint="default" w:ascii="Courier New" w:hAnsi="Courier New" w:cs="Courier New"/>
      </w:rPr>
    </w:lvl>
    <w:lvl w:ilvl="8" w:tplc="04070005" w:tentative="1">
      <w:start w:val="1"/>
      <w:numFmt w:val="bullet"/>
      <w:lvlText w:val=""/>
      <w:lvlJc w:val="left"/>
      <w:pPr>
        <w:ind w:left="8244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037"/>
    <w:rsid w:val="003B1037"/>
    <w:rsid w:val="004363FA"/>
    <w:rsid w:val="00700063"/>
    <w:rsid w:val="35C20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03020"/>
  <w15:chartTrackingRefBased/>
  <w15:docId w15:val="{E4776A48-755F-484B-91F2-7AFA179BC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rd" w:default="1">
    <w:name w:val="Normal"/>
    <w:qFormat/>
  </w:style>
  <w:style w:type="character" w:styleId="Absatz-Standardschriftart" w:default="1">
    <w:name w:val="Default Paragraph Font"/>
    <w:uiPriority w:val="1"/>
    <w:unhideWhenUsed/>
  </w:style>
  <w:style w:type="table" w:styleId="NormaleTabel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KeineListe" w:default="1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3B10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png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Sören Bellmer</dc:creator>
  <keywords/>
  <dc:description/>
  <lastModifiedBy>Gastbenutzer</lastModifiedBy>
  <revision>2</revision>
  <dcterms:created xsi:type="dcterms:W3CDTF">2021-05-04T13:55:00.0000000Z</dcterms:created>
  <dcterms:modified xsi:type="dcterms:W3CDTF">2021-05-05T09:59:46.6853340Z</dcterms:modified>
</coreProperties>
</file>